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1F462C">
        <w:rPr>
          <w:rFonts w:ascii="Times New Roman" w:hAnsi="Times New Roman" w:cs="Times New Roman"/>
          <w:b/>
          <w:sz w:val="28"/>
          <w:szCs w:val="28"/>
        </w:rPr>
        <w:t>4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81B" w:rsidRPr="00B45DE5" w:rsidRDefault="002D681B" w:rsidP="00F2732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2"/>
        <w:gridCol w:w="1559"/>
        <w:gridCol w:w="6"/>
        <w:gridCol w:w="3113"/>
        <w:gridCol w:w="2495"/>
      </w:tblGrid>
      <w:tr w:rsidR="008E7628" w:rsidRPr="00A33A27" w:rsidTr="008E7628">
        <w:trPr>
          <w:trHeight w:val="1572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  <w:gridSpan w:val="3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95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E7628" w:rsidRPr="00A33A27" w:rsidTr="003E1D17">
        <w:trPr>
          <w:trHeight w:val="618"/>
          <w:jc w:val="center"/>
        </w:trPr>
        <w:tc>
          <w:tcPr>
            <w:tcW w:w="10046" w:type="dxa"/>
            <w:gridSpan w:val="6"/>
            <w:vAlign w:val="center"/>
          </w:tcPr>
          <w:p w:rsidR="008E7628" w:rsidRPr="001F462C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2C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8E7628" w:rsidRPr="001F462C" w:rsidRDefault="008E7628" w:rsidP="001F4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="001F462C" w:rsidRPr="001F46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F46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462C" w:rsidRPr="00A33A27" w:rsidTr="001F462C">
        <w:trPr>
          <w:trHeight w:val="1296"/>
          <w:jc w:val="center"/>
        </w:trPr>
        <w:tc>
          <w:tcPr>
            <w:tcW w:w="2821" w:type="dxa"/>
            <w:vAlign w:val="center"/>
          </w:tcPr>
          <w:p w:rsidR="001F462C" w:rsidRPr="001F462C" w:rsidRDefault="001F462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C">
              <w:rPr>
                <w:rFonts w:ascii="Times New Roman" w:hAnsi="Times New Roman" w:cs="Times New Roman"/>
                <w:sz w:val="24"/>
                <w:szCs w:val="24"/>
              </w:rPr>
              <w:t>Нарушение ст. 20 Закона Российской Федерации от 27.12.1991 № 2124-1 «О средствах массовой информации»</w:t>
            </w:r>
          </w:p>
        </w:tc>
        <w:tc>
          <w:tcPr>
            <w:tcW w:w="1617" w:type="dxa"/>
            <w:gridSpan w:val="3"/>
            <w:vAlign w:val="center"/>
          </w:tcPr>
          <w:p w:rsidR="001F462C" w:rsidRPr="001F462C" w:rsidRDefault="001F462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vAlign w:val="center"/>
          </w:tcPr>
          <w:p w:rsidR="001F462C" w:rsidRPr="001F462C" w:rsidRDefault="001F462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C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2495" w:type="dxa"/>
            <w:vMerge w:val="restart"/>
            <w:vAlign w:val="center"/>
          </w:tcPr>
          <w:p w:rsidR="001F462C" w:rsidRPr="001F462C" w:rsidRDefault="001F462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C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1F462C" w:rsidRPr="00A33A27" w:rsidTr="008E7628">
        <w:trPr>
          <w:trHeight w:val="1296"/>
          <w:jc w:val="center"/>
        </w:trPr>
        <w:tc>
          <w:tcPr>
            <w:tcW w:w="2821" w:type="dxa"/>
            <w:vAlign w:val="center"/>
          </w:tcPr>
          <w:p w:rsidR="001F462C" w:rsidRPr="001F462C" w:rsidRDefault="001F462C" w:rsidP="00F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F462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Закона Российской Федерации «О средствах массовой информации»</w:t>
            </w:r>
            <w:r w:rsidR="00F27323">
              <w:rPr>
                <w:rFonts w:ascii="Times New Roman" w:hAnsi="Times New Roman" w:cs="Times New Roman"/>
                <w:sz w:val="24"/>
                <w:szCs w:val="24"/>
              </w:rPr>
              <w:t xml:space="preserve"> от 27.12.1991 № 2124-1</w:t>
            </w:r>
            <w:bookmarkStart w:id="0" w:name="_GoBack"/>
            <w:bookmarkEnd w:id="0"/>
          </w:p>
        </w:tc>
        <w:tc>
          <w:tcPr>
            <w:tcW w:w="1617" w:type="dxa"/>
            <w:gridSpan w:val="3"/>
            <w:vAlign w:val="center"/>
          </w:tcPr>
          <w:p w:rsidR="001F462C" w:rsidRDefault="001F462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  <w:vAlign w:val="center"/>
          </w:tcPr>
          <w:p w:rsidR="001F462C" w:rsidRDefault="001F462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2495" w:type="dxa"/>
            <w:vMerge/>
            <w:vAlign w:val="center"/>
          </w:tcPr>
          <w:p w:rsidR="001F462C" w:rsidRPr="00A33A27" w:rsidRDefault="001F462C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8" w:rsidRPr="00A33A27" w:rsidTr="008E7628">
        <w:trPr>
          <w:trHeight w:val="68"/>
          <w:jc w:val="center"/>
        </w:trPr>
        <w:tc>
          <w:tcPr>
            <w:tcW w:w="10046" w:type="dxa"/>
            <w:gridSpan w:val="6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8E7628" w:rsidRPr="00A33A27" w:rsidRDefault="008E7628" w:rsidP="00F27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Pr="00F273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27323" w:rsidRPr="00F273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273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A33A27" w:rsidTr="003E1D17">
        <w:trPr>
          <w:trHeight w:val="1227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  <w:gridSpan w:val="3"/>
          </w:tcPr>
          <w:p w:rsidR="008E7628" w:rsidRPr="00A33A27" w:rsidRDefault="00F27323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495" w:type="dxa"/>
            <w:vMerge w:val="restart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8E7628" w:rsidRPr="00A33A27" w:rsidTr="003E1D17">
        <w:trPr>
          <w:trHeight w:val="2013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  <w:gridSpan w:val="3"/>
          </w:tcPr>
          <w:p w:rsidR="008E7628" w:rsidRPr="00A33A27" w:rsidRDefault="00F27323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8E7628" w:rsidRPr="00A33A27" w:rsidRDefault="00F27323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2495" w:type="dxa"/>
            <w:vMerge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8" w:rsidRPr="00A33A27" w:rsidTr="008E7628">
        <w:trPr>
          <w:trHeight w:val="531"/>
          <w:jc w:val="center"/>
        </w:trPr>
        <w:tc>
          <w:tcPr>
            <w:tcW w:w="10046" w:type="dxa"/>
            <w:gridSpan w:val="6"/>
          </w:tcPr>
          <w:p w:rsidR="008E7628" w:rsidRPr="00F27323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2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8E7628" w:rsidRPr="00F27323" w:rsidRDefault="008E7628" w:rsidP="00F27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="00F27323" w:rsidRPr="00F2732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F273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6C184B" w:rsidTr="008E7628">
        <w:trPr>
          <w:trHeight w:val="661"/>
          <w:jc w:val="center"/>
        </w:trPr>
        <w:tc>
          <w:tcPr>
            <w:tcW w:w="2873" w:type="dxa"/>
            <w:gridSpan w:val="2"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ч. 1,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 xml:space="preserve">ч. 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кона от 27.07.2006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 152-ФЗ «О персональных данных»</w:t>
            </w:r>
          </w:p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628" w:rsidRPr="006C184B" w:rsidRDefault="00F27323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gridSpan w:val="2"/>
          </w:tcPr>
          <w:p w:rsidR="008E7628" w:rsidRPr="006C184B" w:rsidRDefault="00F27323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2495" w:type="dxa"/>
            <w:vMerge w:val="restart"/>
          </w:tcPr>
          <w:p w:rsidR="008E7628" w:rsidRPr="00F27323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23">
              <w:rPr>
                <w:rFonts w:ascii="Times New Roman" w:hAnsi="Times New Roman" w:cs="Times New Roman"/>
                <w:sz w:val="24"/>
                <w:szCs w:val="24"/>
              </w:rPr>
              <w:t>В отчетном периоде с юридическими и физическими лицами</w:t>
            </w:r>
            <w:r w:rsidRPr="00F27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F27323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 разъяснения законодательства в области персональных данных</w:t>
            </w:r>
            <w:r w:rsidRPr="00F27323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телефону, проводились профилактические визиты</w:t>
            </w:r>
          </w:p>
        </w:tc>
      </w:tr>
      <w:tr w:rsidR="008E7628" w:rsidRPr="006C184B" w:rsidTr="008E7628">
        <w:trPr>
          <w:trHeight w:val="661"/>
          <w:jc w:val="center"/>
        </w:trPr>
        <w:tc>
          <w:tcPr>
            <w:tcW w:w="2873" w:type="dxa"/>
            <w:gridSpan w:val="2"/>
          </w:tcPr>
          <w:p w:rsidR="008E7628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8E7628"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ч. 2</w:t>
            </w:r>
            <w:r w:rsidRPr="008E7628">
              <w:rPr>
                <w:rFonts w:ascii="Times New Roman" w:hAnsi="Times New Roman" w:cs="Times New Roman"/>
                <w:sz w:val="24"/>
                <w:szCs w:val="24"/>
              </w:rPr>
              <w:t xml:space="preserve"> ст.18.1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закона от 27.07.2006 г. № 152-ФЗ «О персональных данных»</w:t>
            </w:r>
          </w:p>
        </w:tc>
        <w:tc>
          <w:tcPr>
            <w:tcW w:w="1559" w:type="dxa"/>
          </w:tcPr>
          <w:p w:rsidR="008E7628" w:rsidRDefault="00F27323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gridSpan w:val="2"/>
          </w:tcPr>
          <w:p w:rsidR="008E7628" w:rsidRDefault="00F27323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2495" w:type="dxa"/>
            <w:vMerge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E5" w:rsidRPr="00B45DE5" w:rsidRDefault="00B45DE5" w:rsidP="00F27323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2C" w:rsidRDefault="001F462C" w:rsidP="00FC04E3">
      <w:pPr>
        <w:spacing w:after="0" w:line="240" w:lineRule="auto"/>
      </w:pPr>
      <w:r>
        <w:separator/>
      </w:r>
    </w:p>
  </w:endnote>
  <w:endnote w:type="continuationSeparator" w:id="0">
    <w:p w:rsidR="001F462C" w:rsidRDefault="001F462C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2C" w:rsidRDefault="001F462C" w:rsidP="00FC04E3">
      <w:pPr>
        <w:spacing w:after="0" w:line="240" w:lineRule="auto"/>
      </w:pPr>
      <w:r>
        <w:separator/>
      </w:r>
    </w:p>
  </w:footnote>
  <w:footnote w:type="continuationSeparator" w:id="0">
    <w:p w:rsidR="001F462C" w:rsidRDefault="001F462C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F369C"/>
    <w:rsid w:val="00101C30"/>
    <w:rsid w:val="001034AE"/>
    <w:rsid w:val="001809C7"/>
    <w:rsid w:val="001964F4"/>
    <w:rsid w:val="001A2DD4"/>
    <w:rsid w:val="001F462C"/>
    <w:rsid w:val="0022668C"/>
    <w:rsid w:val="002435C2"/>
    <w:rsid w:val="00273C81"/>
    <w:rsid w:val="002B2F95"/>
    <w:rsid w:val="002D681B"/>
    <w:rsid w:val="0032365F"/>
    <w:rsid w:val="003E1D17"/>
    <w:rsid w:val="00422D32"/>
    <w:rsid w:val="0044434B"/>
    <w:rsid w:val="0051048B"/>
    <w:rsid w:val="00514419"/>
    <w:rsid w:val="00515AF5"/>
    <w:rsid w:val="00546BB4"/>
    <w:rsid w:val="0069563D"/>
    <w:rsid w:val="0075753C"/>
    <w:rsid w:val="007709FE"/>
    <w:rsid w:val="007E1BC5"/>
    <w:rsid w:val="00806553"/>
    <w:rsid w:val="0088085E"/>
    <w:rsid w:val="008E7628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F13F4"/>
    <w:rsid w:val="00D468A1"/>
    <w:rsid w:val="00D55635"/>
    <w:rsid w:val="00D72A18"/>
    <w:rsid w:val="00DD12C6"/>
    <w:rsid w:val="00DD266B"/>
    <w:rsid w:val="00DE0E18"/>
    <w:rsid w:val="00EA7934"/>
    <w:rsid w:val="00ED65C2"/>
    <w:rsid w:val="00ED73F0"/>
    <w:rsid w:val="00F27323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E06E-C67B-4316-BF78-EE223463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9</cp:revision>
  <cp:lastPrinted>2023-04-04T10:24:00Z</cp:lastPrinted>
  <dcterms:created xsi:type="dcterms:W3CDTF">2021-04-14T09:37:00Z</dcterms:created>
  <dcterms:modified xsi:type="dcterms:W3CDTF">2024-04-01T09:46:00Z</dcterms:modified>
</cp:coreProperties>
</file>