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00000" w14:textId="77777777" w:rsidR="00B05419" w:rsidRDefault="00B05419">
      <w:pPr>
        <w:tabs>
          <w:tab w:val="left" w:pos="432"/>
        </w:tabs>
        <w:spacing w:after="0" w:line="240" w:lineRule="auto"/>
        <w:rPr>
          <w:rFonts w:ascii="Times New Roman" w:hAnsi="Times New Roman"/>
          <w:b/>
          <w:sz w:val="28"/>
        </w:rPr>
      </w:pPr>
    </w:p>
    <w:p w14:paraId="02000000" w14:textId="48031FC4" w:rsidR="00B05419" w:rsidRDefault="00F52A6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Отчет об итогах работы с обращениями граждан в Управлении </w:t>
      </w:r>
      <w:proofErr w:type="spellStart"/>
      <w:r>
        <w:rPr>
          <w:rFonts w:ascii="Times New Roman" w:hAnsi="Times New Roman"/>
          <w:b/>
          <w:sz w:val="28"/>
        </w:rPr>
        <w:t>Роскомнадзора</w:t>
      </w:r>
      <w:proofErr w:type="spellEnd"/>
      <w:r>
        <w:rPr>
          <w:rFonts w:ascii="Times New Roman" w:hAnsi="Times New Roman"/>
          <w:b/>
          <w:sz w:val="28"/>
        </w:rPr>
        <w:t xml:space="preserve"> по Ульяновской области за </w:t>
      </w:r>
      <w:r w:rsidR="00BE6A3D">
        <w:rPr>
          <w:rFonts w:ascii="Times New Roman" w:hAnsi="Times New Roman"/>
          <w:b/>
          <w:sz w:val="28"/>
          <w:lang w:val="en-US"/>
        </w:rPr>
        <w:t>I</w:t>
      </w:r>
      <w:r w:rsidR="003D38FB">
        <w:rPr>
          <w:rFonts w:ascii="Times New Roman" w:hAnsi="Times New Roman"/>
          <w:b/>
          <w:sz w:val="28"/>
        </w:rPr>
        <w:t xml:space="preserve"> полугодие</w:t>
      </w:r>
      <w:r>
        <w:rPr>
          <w:rFonts w:ascii="Times New Roman" w:hAnsi="Times New Roman"/>
          <w:b/>
          <w:sz w:val="28"/>
        </w:rPr>
        <w:t xml:space="preserve"> 2021 года.</w:t>
      </w:r>
    </w:p>
    <w:p w14:paraId="03000000" w14:textId="77777777" w:rsidR="00B05419" w:rsidRDefault="00B05419">
      <w:pPr>
        <w:tabs>
          <w:tab w:val="left" w:pos="432"/>
        </w:tabs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14:paraId="04000000" w14:textId="77777777" w:rsidR="00B05419" w:rsidRDefault="00F52A62">
      <w:pPr>
        <w:numPr>
          <w:ilvl w:val="0"/>
          <w:numId w:val="1"/>
        </w:numPr>
        <w:tabs>
          <w:tab w:val="left" w:pos="432"/>
        </w:tabs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Рассмотрение обращений граждан с жалобами на нарушения их прав и законных интересов</w:t>
      </w:r>
    </w:p>
    <w:p w14:paraId="05000000" w14:textId="77777777" w:rsidR="00B05419" w:rsidRDefault="00B05419">
      <w:pPr>
        <w:tabs>
          <w:tab w:val="left" w:pos="432"/>
        </w:tabs>
        <w:spacing w:after="0" w:line="240" w:lineRule="auto"/>
        <w:ind w:left="1080"/>
        <w:jc w:val="both"/>
        <w:rPr>
          <w:rFonts w:ascii="Times New Roman" w:hAnsi="Times New Roman"/>
          <w:b/>
          <w:sz w:val="28"/>
        </w:rPr>
      </w:pPr>
    </w:p>
    <w:p w14:paraId="06000000" w14:textId="36F24684" w:rsidR="00B05419" w:rsidRDefault="00F52A62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 </w:t>
      </w:r>
      <w:r w:rsidR="00BE6A3D">
        <w:rPr>
          <w:rFonts w:ascii="Times New Roman" w:hAnsi="Times New Roman"/>
          <w:sz w:val="26"/>
          <w:lang w:val="en-US"/>
        </w:rPr>
        <w:t>I</w:t>
      </w:r>
      <w:bookmarkStart w:id="0" w:name="_GoBack"/>
      <w:bookmarkEnd w:id="0"/>
      <w:r>
        <w:rPr>
          <w:rFonts w:ascii="Times New Roman" w:hAnsi="Times New Roman"/>
          <w:sz w:val="26"/>
        </w:rPr>
        <w:t xml:space="preserve"> </w:t>
      </w:r>
      <w:r w:rsidR="007571CF">
        <w:rPr>
          <w:rFonts w:ascii="Times New Roman" w:hAnsi="Times New Roman"/>
          <w:sz w:val="26"/>
        </w:rPr>
        <w:t>полугодии</w:t>
      </w:r>
      <w:r>
        <w:rPr>
          <w:rFonts w:ascii="Times New Roman" w:hAnsi="Times New Roman"/>
          <w:sz w:val="26"/>
        </w:rPr>
        <w:t xml:space="preserve"> 2021 года в рамках исполнения требований Федерального закона от 02.05.2006 № 59-ФЗ «О порядке рассмотрения обращений граждан Российской Федерации» в адрес Управления </w:t>
      </w:r>
      <w:proofErr w:type="spellStart"/>
      <w:r>
        <w:rPr>
          <w:rFonts w:ascii="Times New Roman" w:hAnsi="Times New Roman"/>
          <w:sz w:val="26"/>
        </w:rPr>
        <w:t>Роскомнадзора</w:t>
      </w:r>
      <w:proofErr w:type="spellEnd"/>
      <w:r>
        <w:rPr>
          <w:rFonts w:ascii="Times New Roman" w:hAnsi="Times New Roman"/>
          <w:sz w:val="26"/>
        </w:rPr>
        <w:t xml:space="preserve"> по Ульяновской области поступило </w:t>
      </w:r>
      <w:r w:rsidR="007571CF">
        <w:rPr>
          <w:rFonts w:ascii="Times New Roman" w:hAnsi="Times New Roman"/>
          <w:b/>
          <w:sz w:val="26"/>
        </w:rPr>
        <w:t>914</w:t>
      </w:r>
      <w:r>
        <w:rPr>
          <w:rFonts w:ascii="Times New Roman" w:hAnsi="Times New Roman"/>
          <w:sz w:val="26"/>
        </w:rPr>
        <w:t xml:space="preserve"> обращений.</w:t>
      </w:r>
    </w:p>
    <w:p w14:paraId="07000000" w14:textId="737916A9" w:rsidR="00B05419" w:rsidRDefault="00F52A62">
      <w:pPr>
        <w:spacing w:after="0" w:line="240" w:lineRule="auto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При этом </w:t>
      </w:r>
      <w:r w:rsidR="007571CF">
        <w:rPr>
          <w:rFonts w:ascii="Times New Roman" w:hAnsi="Times New Roman"/>
          <w:b/>
          <w:sz w:val="26"/>
        </w:rPr>
        <w:t>808</w:t>
      </w:r>
      <w:r>
        <w:rPr>
          <w:rFonts w:ascii="Times New Roman" w:hAnsi="Times New Roman"/>
          <w:b/>
          <w:sz w:val="26"/>
        </w:rPr>
        <w:t>,</w:t>
      </w:r>
      <w:r>
        <w:rPr>
          <w:rFonts w:ascii="Times New Roman" w:hAnsi="Times New Roman"/>
          <w:sz w:val="26"/>
        </w:rPr>
        <w:t xml:space="preserve"> обращени</w:t>
      </w:r>
      <w:r w:rsidR="007571CF">
        <w:rPr>
          <w:rFonts w:ascii="Times New Roman" w:hAnsi="Times New Roman"/>
          <w:sz w:val="26"/>
        </w:rPr>
        <w:t>й</w:t>
      </w:r>
      <w:r>
        <w:rPr>
          <w:rFonts w:ascii="Times New Roman" w:hAnsi="Times New Roman"/>
          <w:sz w:val="26"/>
        </w:rPr>
        <w:t xml:space="preserve"> от общего количества поступили в Управление </w:t>
      </w:r>
      <w:proofErr w:type="spellStart"/>
      <w:r>
        <w:rPr>
          <w:rFonts w:ascii="Times New Roman" w:hAnsi="Times New Roman"/>
          <w:sz w:val="26"/>
        </w:rPr>
        <w:t>Роскомнадзора</w:t>
      </w:r>
      <w:proofErr w:type="spellEnd"/>
      <w:r>
        <w:rPr>
          <w:rFonts w:ascii="Times New Roman" w:hAnsi="Times New Roman"/>
          <w:sz w:val="26"/>
        </w:rPr>
        <w:t xml:space="preserve"> в электронном виде, в </w:t>
      </w:r>
      <w:proofErr w:type="spellStart"/>
      <w:r>
        <w:rPr>
          <w:rFonts w:ascii="Times New Roman" w:hAnsi="Times New Roman"/>
          <w:sz w:val="26"/>
        </w:rPr>
        <w:t>т.ч</w:t>
      </w:r>
      <w:proofErr w:type="spellEnd"/>
      <w:r>
        <w:rPr>
          <w:rFonts w:ascii="Times New Roman" w:hAnsi="Times New Roman"/>
          <w:sz w:val="26"/>
        </w:rPr>
        <w:t xml:space="preserve">. посредством официального сайта </w:t>
      </w:r>
      <w:proofErr w:type="spellStart"/>
      <w:r>
        <w:rPr>
          <w:rFonts w:ascii="Times New Roman" w:hAnsi="Times New Roman"/>
          <w:sz w:val="26"/>
        </w:rPr>
        <w:t>Роскомнадзора</w:t>
      </w:r>
      <w:proofErr w:type="spellEnd"/>
      <w:r>
        <w:rPr>
          <w:rFonts w:ascii="Times New Roman" w:hAnsi="Times New Roman"/>
          <w:sz w:val="26"/>
        </w:rPr>
        <w:t xml:space="preserve"> и электронной почты.</w:t>
      </w:r>
    </w:p>
    <w:p w14:paraId="08000000" w14:textId="46FFE61D" w:rsidR="00B05419" w:rsidRDefault="00F52A62">
      <w:pPr>
        <w:spacing w:after="0" w:line="240" w:lineRule="auto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Переадресовано из других государственных органов </w:t>
      </w:r>
      <w:r w:rsidR="00672164">
        <w:rPr>
          <w:rFonts w:ascii="Times New Roman" w:hAnsi="Times New Roman"/>
          <w:b/>
          <w:sz w:val="26"/>
        </w:rPr>
        <w:t>117</w:t>
      </w:r>
      <w:r>
        <w:rPr>
          <w:rFonts w:ascii="Times New Roman" w:hAnsi="Times New Roman"/>
          <w:sz w:val="26"/>
        </w:rPr>
        <w:t xml:space="preserve"> обращение.</w:t>
      </w:r>
    </w:p>
    <w:p w14:paraId="09000000" w14:textId="77777777" w:rsidR="00B05419" w:rsidRDefault="00F52A62">
      <w:pPr>
        <w:spacing w:after="0" w:line="240" w:lineRule="auto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Сравнительный анализ поступивших в Управление </w:t>
      </w:r>
      <w:proofErr w:type="spellStart"/>
      <w:r>
        <w:rPr>
          <w:rFonts w:ascii="Times New Roman" w:hAnsi="Times New Roman"/>
          <w:sz w:val="26"/>
        </w:rPr>
        <w:t>Роскомнадзора</w:t>
      </w:r>
      <w:proofErr w:type="spellEnd"/>
      <w:r>
        <w:rPr>
          <w:rFonts w:ascii="Times New Roman" w:hAnsi="Times New Roman"/>
          <w:sz w:val="26"/>
        </w:rPr>
        <w:t xml:space="preserve"> по Ульяновской области обращений граждан показывает следующее, что:</w:t>
      </w:r>
    </w:p>
    <w:p w14:paraId="0A000000" w14:textId="4423CD2D" w:rsidR="00B05419" w:rsidRDefault="00672164">
      <w:pPr>
        <w:spacing w:after="0" w:line="240" w:lineRule="auto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68,5</w:t>
      </w:r>
      <w:r w:rsidR="00F52A62">
        <w:rPr>
          <w:rFonts w:ascii="Times New Roman" w:hAnsi="Times New Roman"/>
          <w:sz w:val="26"/>
        </w:rPr>
        <w:t>% – обращений касаются вопросов ограничения доступа к сайтам и регулированию действий администраций сайтов;</w:t>
      </w:r>
    </w:p>
    <w:p w14:paraId="0B000000" w14:textId="3A70D909" w:rsidR="00B05419" w:rsidRDefault="00672164">
      <w:pPr>
        <w:spacing w:after="0" w:line="240" w:lineRule="auto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8,7</w:t>
      </w:r>
      <w:r w:rsidR="00F52A62">
        <w:rPr>
          <w:rFonts w:ascii="Times New Roman" w:hAnsi="Times New Roman"/>
          <w:sz w:val="26"/>
        </w:rPr>
        <w:t>%  – обращений относятся к вопросам в сфере связи;</w:t>
      </w:r>
    </w:p>
    <w:p w14:paraId="0C000000" w14:textId="2128738D" w:rsidR="00B05419" w:rsidRDefault="00F52A62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ab/>
      </w:r>
      <w:r w:rsidR="00672164">
        <w:rPr>
          <w:rFonts w:ascii="Times New Roman" w:hAnsi="Times New Roman"/>
          <w:sz w:val="26"/>
        </w:rPr>
        <w:t>0,32</w:t>
      </w:r>
      <w:r>
        <w:rPr>
          <w:rFonts w:ascii="Times New Roman" w:hAnsi="Times New Roman"/>
          <w:sz w:val="26"/>
        </w:rPr>
        <w:t xml:space="preserve"> %  – обращений относятся к вопросам в сфере массовых коммуникаций;</w:t>
      </w:r>
    </w:p>
    <w:p w14:paraId="0D000000" w14:textId="2E6215E6" w:rsidR="00B05419" w:rsidRDefault="00F52A62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ab/>
      </w:r>
      <w:r w:rsidR="00672164">
        <w:rPr>
          <w:rFonts w:ascii="Times New Roman" w:hAnsi="Times New Roman"/>
          <w:sz w:val="26"/>
        </w:rPr>
        <w:t>17,7</w:t>
      </w:r>
      <w:r>
        <w:rPr>
          <w:rFonts w:ascii="Times New Roman" w:hAnsi="Times New Roman"/>
          <w:sz w:val="26"/>
        </w:rPr>
        <w:t xml:space="preserve"> % – обращений касаются защиты персональных данных; </w:t>
      </w:r>
    </w:p>
    <w:p w14:paraId="0E000000" w14:textId="3B9F2390" w:rsidR="00B05419" w:rsidRDefault="00F52A62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ab/>
      </w:r>
      <w:r w:rsidR="00672164">
        <w:rPr>
          <w:rFonts w:ascii="Times New Roman" w:hAnsi="Times New Roman"/>
          <w:sz w:val="26"/>
        </w:rPr>
        <w:t>4,7</w:t>
      </w:r>
      <w:r>
        <w:rPr>
          <w:rFonts w:ascii="Times New Roman" w:hAnsi="Times New Roman"/>
          <w:sz w:val="26"/>
        </w:rPr>
        <w:t xml:space="preserve">% – обращения административного характера, в </w:t>
      </w:r>
      <w:proofErr w:type="spellStart"/>
      <w:r>
        <w:rPr>
          <w:rFonts w:ascii="Times New Roman" w:hAnsi="Times New Roman"/>
          <w:sz w:val="26"/>
        </w:rPr>
        <w:t>т.ч</w:t>
      </w:r>
      <w:proofErr w:type="spellEnd"/>
      <w:r>
        <w:rPr>
          <w:rFonts w:ascii="Times New Roman" w:hAnsi="Times New Roman"/>
          <w:sz w:val="26"/>
        </w:rPr>
        <w:t xml:space="preserve">. не относящихся к деятельности </w:t>
      </w:r>
      <w:proofErr w:type="spellStart"/>
      <w:r>
        <w:rPr>
          <w:rFonts w:ascii="Times New Roman" w:hAnsi="Times New Roman"/>
          <w:sz w:val="26"/>
        </w:rPr>
        <w:t>Роскомнадзора</w:t>
      </w:r>
      <w:proofErr w:type="spellEnd"/>
      <w:r>
        <w:rPr>
          <w:rFonts w:ascii="Times New Roman" w:hAnsi="Times New Roman"/>
          <w:sz w:val="26"/>
        </w:rPr>
        <w:t>, а также отзывы обращений.</w:t>
      </w:r>
    </w:p>
    <w:p w14:paraId="0F000000" w14:textId="77777777" w:rsidR="00B05419" w:rsidRDefault="00F52A62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По результатам рассмотрения обращений граждан в Управлении </w:t>
      </w:r>
      <w:proofErr w:type="spellStart"/>
      <w:r>
        <w:rPr>
          <w:rFonts w:ascii="Times New Roman" w:hAnsi="Times New Roman"/>
          <w:sz w:val="26"/>
        </w:rPr>
        <w:t>Роскомнадзора</w:t>
      </w:r>
      <w:proofErr w:type="spellEnd"/>
      <w:r>
        <w:rPr>
          <w:rFonts w:ascii="Times New Roman" w:hAnsi="Times New Roman"/>
          <w:sz w:val="26"/>
        </w:rPr>
        <w:t xml:space="preserve"> по Ульяновской области вынесены решения:</w:t>
      </w:r>
    </w:p>
    <w:p w14:paraId="10000000" w14:textId="17457613" w:rsidR="00B05419" w:rsidRDefault="00F52A62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поддержан –</w:t>
      </w:r>
      <w:r w:rsidR="00672164">
        <w:rPr>
          <w:rFonts w:ascii="Times New Roman" w:hAnsi="Times New Roman"/>
          <w:sz w:val="26"/>
        </w:rPr>
        <w:t xml:space="preserve"> </w:t>
      </w:r>
      <w:r w:rsidR="00672164">
        <w:rPr>
          <w:rFonts w:ascii="Times New Roman" w:hAnsi="Times New Roman"/>
          <w:b/>
          <w:sz w:val="26"/>
        </w:rPr>
        <w:t>25</w:t>
      </w:r>
      <w:r>
        <w:rPr>
          <w:rFonts w:ascii="Times New Roman" w:hAnsi="Times New Roman"/>
          <w:b/>
          <w:sz w:val="26"/>
        </w:rPr>
        <w:t>;</w:t>
      </w:r>
    </w:p>
    <w:p w14:paraId="11000000" w14:textId="79679ED6" w:rsidR="00B05419" w:rsidRDefault="00F52A62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- не поддержан   – </w:t>
      </w:r>
      <w:r w:rsidR="00672164">
        <w:rPr>
          <w:rFonts w:ascii="Times New Roman" w:hAnsi="Times New Roman"/>
          <w:b/>
          <w:sz w:val="26"/>
        </w:rPr>
        <w:t>113</w:t>
      </w:r>
      <w:r>
        <w:rPr>
          <w:rFonts w:ascii="Times New Roman" w:hAnsi="Times New Roman"/>
          <w:sz w:val="26"/>
        </w:rPr>
        <w:t xml:space="preserve">; </w:t>
      </w:r>
    </w:p>
    <w:p w14:paraId="12000000" w14:textId="788D16DA" w:rsidR="00B05419" w:rsidRDefault="00F52A62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- разъяснено – </w:t>
      </w:r>
      <w:r w:rsidR="00672164">
        <w:rPr>
          <w:rFonts w:ascii="Times New Roman" w:hAnsi="Times New Roman"/>
          <w:b/>
          <w:sz w:val="26"/>
        </w:rPr>
        <w:t>676</w:t>
      </w:r>
      <w:r>
        <w:rPr>
          <w:rFonts w:ascii="Times New Roman" w:hAnsi="Times New Roman"/>
          <w:sz w:val="26"/>
        </w:rPr>
        <w:t>;</w:t>
      </w:r>
    </w:p>
    <w:p w14:paraId="13000000" w14:textId="57A0CC5B" w:rsidR="00B05419" w:rsidRDefault="00F52A62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 переслано по принадлежности –</w:t>
      </w:r>
      <w:r w:rsidR="00672164">
        <w:rPr>
          <w:rFonts w:ascii="Times New Roman" w:hAnsi="Times New Roman"/>
          <w:b/>
          <w:sz w:val="26"/>
        </w:rPr>
        <w:t>34</w:t>
      </w:r>
      <w:r>
        <w:rPr>
          <w:rFonts w:ascii="Times New Roman" w:hAnsi="Times New Roman"/>
          <w:sz w:val="26"/>
        </w:rPr>
        <w:t>;</w:t>
      </w:r>
    </w:p>
    <w:p w14:paraId="14000000" w14:textId="1B713174" w:rsidR="00B05419" w:rsidRDefault="00F52A62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sz w:val="26"/>
        </w:rPr>
        <w:t>- обращение отозвано гражданином –</w:t>
      </w:r>
      <w:r w:rsidR="00672164">
        <w:rPr>
          <w:rFonts w:ascii="Times New Roman" w:hAnsi="Times New Roman"/>
          <w:b/>
          <w:sz w:val="26"/>
        </w:rPr>
        <w:t>21</w:t>
      </w:r>
      <w:r>
        <w:rPr>
          <w:rFonts w:ascii="Times New Roman" w:hAnsi="Times New Roman"/>
          <w:b/>
          <w:sz w:val="26"/>
        </w:rPr>
        <w:t>;</w:t>
      </w:r>
    </w:p>
    <w:p w14:paraId="15000000" w14:textId="179020D5" w:rsidR="00B05419" w:rsidRDefault="00F52A62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sz w:val="26"/>
        </w:rPr>
        <w:t>- направлено в ЦА –</w:t>
      </w:r>
      <w:r w:rsidR="00672164">
        <w:rPr>
          <w:rFonts w:ascii="Times New Roman" w:hAnsi="Times New Roman"/>
          <w:b/>
          <w:sz w:val="26"/>
        </w:rPr>
        <w:t>2</w:t>
      </w:r>
      <w:r>
        <w:rPr>
          <w:rFonts w:ascii="Times New Roman" w:hAnsi="Times New Roman"/>
          <w:b/>
          <w:sz w:val="26"/>
        </w:rPr>
        <w:t>;</w:t>
      </w:r>
    </w:p>
    <w:p w14:paraId="16000000" w14:textId="641E4C85" w:rsidR="00B05419" w:rsidRDefault="00F52A62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- </w:t>
      </w:r>
      <w:r>
        <w:rPr>
          <w:rFonts w:ascii="Times New Roman" w:hAnsi="Times New Roman"/>
          <w:sz w:val="26"/>
        </w:rPr>
        <w:t>на рассмотрении</w:t>
      </w:r>
      <w:r>
        <w:rPr>
          <w:rFonts w:ascii="Times New Roman" w:hAnsi="Times New Roman"/>
          <w:b/>
          <w:sz w:val="26"/>
        </w:rPr>
        <w:t xml:space="preserve"> – </w:t>
      </w:r>
      <w:r w:rsidR="00672164">
        <w:rPr>
          <w:rFonts w:ascii="Times New Roman" w:hAnsi="Times New Roman"/>
          <w:b/>
          <w:sz w:val="26"/>
        </w:rPr>
        <w:t>43</w:t>
      </w:r>
      <w:r>
        <w:rPr>
          <w:rFonts w:ascii="Times New Roman" w:hAnsi="Times New Roman"/>
          <w:b/>
          <w:sz w:val="26"/>
        </w:rPr>
        <w:t>.</w:t>
      </w:r>
    </w:p>
    <w:p w14:paraId="17000000" w14:textId="77777777" w:rsidR="00B05419" w:rsidRDefault="00F52A62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</w:rPr>
      </w:pPr>
      <w:proofErr w:type="gramStart"/>
      <w:r>
        <w:rPr>
          <w:rFonts w:ascii="Times New Roman" w:hAnsi="Times New Roman"/>
          <w:sz w:val="26"/>
        </w:rPr>
        <w:t xml:space="preserve">Обращения граждан перенаправляются по принадлежности в УМВД России по Ульяновской области (в отношении противоправных действий в информационно-телекоммуникационных сетях, включая сеть Интернет, мошеннических действий, связанных с незаконным использованием сетей связи, распространения информации экстремистского содержания на Интернет-сайтах), в Управление Федеральной антимонопольной службы по Ульяновской области (в отношении  рекламы в СМИ), Управление </w:t>
      </w:r>
      <w:proofErr w:type="spellStart"/>
      <w:r>
        <w:rPr>
          <w:rFonts w:ascii="Times New Roman" w:hAnsi="Times New Roman"/>
          <w:sz w:val="26"/>
        </w:rPr>
        <w:t>Роспотребнадзора</w:t>
      </w:r>
      <w:proofErr w:type="spellEnd"/>
      <w:r>
        <w:rPr>
          <w:rFonts w:ascii="Times New Roman" w:hAnsi="Times New Roman"/>
          <w:sz w:val="26"/>
        </w:rPr>
        <w:t xml:space="preserve"> по Ульяновской области и другие федеральные органы исполнительной власти).</w:t>
      </w:r>
      <w:proofErr w:type="gramEnd"/>
    </w:p>
    <w:p w14:paraId="18000000" w14:textId="77777777" w:rsidR="00B05419" w:rsidRDefault="00B05419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19000000" w14:textId="77777777" w:rsidR="00B05419" w:rsidRDefault="00B05419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1A000000" w14:textId="77777777" w:rsidR="00B05419" w:rsidRDefault="00B05419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1B000000" w14:textId="77777777" w:rsidR="00B05419" w:rsidRDefault="00B05419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6EB548FA" w14:textId="77777777" w:rsidR="00672164" w:rsidRDefault="00672164" w:rsidP="00672164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14:paraId="3BBD943C" w14:textId="77777777" w:rsidR="00672164" w:rsidRDefault="00672164" w:rsidP="00672164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14:paraId="72EC8D8C" w14:textId="77777777" w:rsidR="00672164" w:rsidRDefault="00672164" w:rsidP="00672164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14:paraId="77FF2632" w14:textId="77777777" w:rsidR="00672164" w:rsidRDefault="00672164" w:rsidP="00672164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14:paraId="12695390" w14:textId="77777777" w:rsidR="00672164" w:rsidRDefault="00672164" w:rsidP="00672164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14:paraId="13A6E0D8" w14:textId="77777777" w:rsidR="00672164" w:rsidRPr="00F52A62" w:rsidRDefault="00672164" w:rsidP="00672164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F52A62">
        <w:rPr>
          <w:rFonts w:ascii="Times New Roman" w:hAnsi="Times New Roman"/>
          <w:b/>
          <w:color w:val="auto"/>
          <w:sz w:val="28"/>
          <w:szCs w:val="28"/>
        </w:rPr>
        <w:t>Статистические данные о работе с обращениями</w:t>
      </w:r>
    </w:p>
    <w:p w14:paraId="1C000000" w14:textId="040C80C9" w:rsidR="00B05419" w:rsidRDefault="00672164" w:rsidP="0067216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F52A62">
        <w:rPr>
          <w:rFonts w:ascii="Times New Roman" w:hAnsi="Times New Roman"/>
          <w:b/>
          <w:color w:val="auto"/>
          <w:sz w:val="28"/>
          <w:szCs w:val="28"/>
        </w:rPr>
        <w:t xml:space="preserve">граждан в </w:t>
      </w:r>
      <w:r w:rsidRPr="00F52A62">
        <w:rPr>
          <w:rFonts w:ascii="Times New Roman" w:hAnsi="Times New Roman"/>
          <w:b/>
          <w:color w:val="auto"/>
          <w:sz w:val="28"/>
          <w:szCs w:val="28"/>
          <w:lang w:val="en-US"/>
        </w:rPr>
        <w:t>I</w:t>
      </w:r>
      <w:r w:rsidRPr="00F52A62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auto"/>
          <w:sz w:val="28"/>
          <w:szCs w:val="28"/>
        </w:rPr>
        <w:t>полугодии</w:t>
      </w:r>
      <w:r w:rsidRPr="00F52A62">
        <w:rPr>
          <w:rFonts w:ascii="Times New Roman" w:hAnsi="Times New Roman"/>
          <w:b/>
          <w:color w:val="auto"/>
          <w:sz w:val="28"/>
          <w:szCs w:val="28"/>
        </w:rPr>
        <w:t xml:space="preserve"> 2021 года</w:t>
      </w:r>
    </w:p>
    <w:p w14:paraId="1D000000" w14:textId="77777777" w:rsidR="00B05419" w:rsidRDefault="00B05419">
      <w:pPr>
        <w:spacing w:after="0" w:line="240" w:lineRule="auto"/>
        <w:rPr>
          <w:rFonts w:ascii="Times New Roman" w:hAnsi="Times New Roman"/>
          <w:b/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6"/>
        <w:gridCol w:w="9209"/>
        <w:gridCol w:w="576"/>
      </w:tblGrid>
      <w:tr w:rsidR="00672164" w:rsidRPr="00672164" w14:paraId="4A4B0857" w14:textId="77777777" w:rsidTr="00672164">
        <w:trPr>
          <w:trHeight w:val="4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8FA97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41FA" w14:textId="77777777" w:rsidR="00672164" w:rsidRPr="00672164" w:rsidRDefault="00672164" w:rsidP="00672164">
            <w:pPr>
              <w:spacing w:after="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Поступило обращений, всего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A0CD5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914</w:t>
            </w:r>
          </w:p>
        </w:tc>
      </w:tr>
      <w:tr w:rsidR="00672164" w:rsidRPr="00672164" w14:paraId="6C70A6E8" w14:textId="77777777" w:rsidTr="00672164">
        <w:trPr>
          <w:trHeight w:val="3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BDDF4" w14:textId="77777777" w:rsidR="00672164" w:rsidRPr="00672164" w:rsidRDefault="00672164" w:rsidP="006721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EA624" w14:textId="77777777" w:rsidR="00672164" w:rsidRPr="00672164" w:rsidRDefault="00672164" w:rsidP="006721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89E60" w14:textId="77777777" w:rsidR="00672164" w:rsidRPr="00672164" w:rsidRDefault="00672164" w:rsidP="006721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72164" w:rsidRPr="00672164" w14:paraId="23DCB78C" w14:textId="77777777" w:rsidTr="00672164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010E9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59396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обращения по основной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BAC45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914</w:t>
            </w:r>
          </w:p>
        </w:tc>
      </w:tr>
      <w:tr w:rsidR="00672164" w:rsidRPr="00672164" w14:paraId="2F464681" w14:textId="77777777" w:rsidTr="00672164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3F96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65382" w14:textId="77777777" w:rsidR="00672164" w:rsidRPr="00672164" w:rsidRDefault="00672164" w:rsidP="00672164">
            <w:pPr>
              <w:spacing w:after="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Тип доставки: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E58ED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 </w:t>
            </w:r>
          </w:p>
        </w:tc>
      </w:tr>
      <w:tr w:rsidR="00672164" w:rsidRPr="00672164" w14:paraId="65E6B9C5" w14:textId="77777777" w:rsidTr="00672164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B8480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700D5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Заказное письмо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7DF85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59</w:t>
            </w:r>
          </w:p>
        </w:tc>
      </w:tr>
      <w:tr w:rsidR="00672164" w:rsidRPr="00672164" w14:paraId="64BA14BF" w14:textId="77777777" w:rsidTr="00672164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1AD35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EA0A6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Заказное письмо с уведомлением о вручении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5C456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13</w:t>
            </w:r>
          </w:p>
        </w:tc>
      </w:tr>
      <w:tr w:rsidR="00672164" w:rsidRPr="00672164" w14:paraId="279E57B0" w14:textId="77777777" w:rsidTr="00672164">
        <w:trPr>
          <w:trHeight w:val="3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AC6D1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A1B31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Курьер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1E36B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</w:tr>
      <w:tr w:rsidR="00672164" w:rsidRPr="00672164" w14:paraId="1D7D1AD3" w14:textId="77777777" w:rsidTr="00672164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6D049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12FBA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Личный прием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B6AE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</w:tr>
      <w:tr w:rsidR="00672164" w:rsidRPr="00672164" w14:paraId="57E3CEA9" w14:textId="77777777" w:rsidTr="00672164">
        <w:trPr>
          <w:trHeight w:val="3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AD835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554FF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Нарочным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AC27A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</w:tr>
      <w:tr w:rsidR="00672164" w:rsidRPr="00672164" w14:paraId="5D5EA213" w14:textId="77777777" w:rsidTr="00672164">
        <w:trPr>
          <w:trHeight w:val="37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C0B79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2.6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1183F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Официальный сайт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BE2F5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767</w:t>
            </w:r>
          </w:p>
        </w:tc>
      </w:tr>
      <w:tr w:rsidR="00672164" w:rsidRPr="00672164" w14:paraId="70D842DE" w14:textId="77777777" w:rsidTr="00672164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CA146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2.7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3C342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Простое письмо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6AA19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23</w:t>
            </w:r>
          </w:p>
        </w:tc>
      </w:tr>
      <w:tr w:rsidR="00672164" w:rsidRPr="00672164" w14:paraId="5FA3D9D0" w14:textId="77777777" w:rsidTr="0067216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A2AEC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2.8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D6557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СЭД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5B0FD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32</w:t>
            </w:r>
          </w:p>
        </w:tc>
      </w:tr>
      <w:tr w:rsidR="00672164" w:rsidRPr="00672164" w14:paraId="14C3FE2E" w14:textId="77777777" w:rsidTr="00672164">
        <w:trPr>
          <w:trHeight w:val="37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7DCCD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2.9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6EF3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Электронная почта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34F3F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9</w:t>
            </w:r>
          </w:p>
        </w:tc>
      </w:tr>
      <w:tr w:rsidR="00672164" w:rsidRPr="00672164" w14:paraId="1B7155C4" w14:textId="77777777" w:rsidTr="00672164">
        <w:trPr>
          <w:trHeight w:val="46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AD977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9141" w14:textId="77777777" w:rsidR="00672164" w:rsidRPr="00672164" w:rsidRDefault="00672164" w:rsidP="00672164">
            <w:pPr>
              <w:spacing w:after="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Тематика поступивших обращений: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26173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 </w:t>
            </w:r>
          </w:p>
        </w:tc>
      </w:tr>
      <w:tr w:rsidR="00672164" w:rsidRPr="00672164" w14:paraId="2939A931" w14:textId="77777777" w:rsidTr="00672164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403A3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C7056" w14:textId="77777777" w:rsidR="00672164" w:rsidRPr="00672164" w:rsidRDefault="00672164" w:rsidP="0067216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Обращения граждан по основной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E7133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914</w:t>
            </w:r>
          </w:p>
        </w:tc>
      </w:tr>
      <w:tr w:rsidR="00672164" w:rsidRPr="00672164" w14:paraId="2B7D0D94" w14:textId="77777777" w:rsidTr="00672164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C736D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4E008" w14:textId="77777777" w:rsidR="00672164" w:rsidRPr="00672164" w:rsidRDefault="00672164" w:rsidP="0067216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Вопросы административного характера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37F06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43</w:t>
            </w:r>
          </w:p>
        </w:tc>
      </w:tr>
      <w:tr w:rsidR="00672164" w:rsidRPr="00672164" w14:paraId="73F09250" w14:textId="77777777" w:rsidTr="00672164">
        <w:trPr>
          <w:trHeight w:val="5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EBF1A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3.3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64E91" w14:textId="77777777" w:rsidR="00672164" w:rsidRPr="00672164" w:rsidRDefault="00672164" w:rsidP="0067216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Вопросы</w:t>
            </w:r>
            <w:proofErr w:type="gramEnd"/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не относящиеся к деятельности </w:t>
            </w:r>
            <w:proofErr w:type="spellStart"/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Роскомнадзора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0EFE9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30</w:t>
            </w:r>
          </w:p>
        </w:tc>
      </w:tr>
      <w:tr w:rsidR="00672164" w:rsidRPr="00672164" w14:paraId="07221C3D" w14:textId="77777777" w:rsidTr="00672164">
        <w:trPr>
          <w:trHeight w:val="4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9EAA4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B7EDA" w14:textId="77777777" w:rsidR="00672164" w:rsidRPr="00672164" w:rsidRDefault="00672164" w:rsidP="0067216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Вопросы правового характера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52FA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</w:tr>
      <w:tr w:rsidR="00672164" w:rsidRPr="00672164" w14:paraId="38B7BC6C" w14:textId="77777777" w:rsidTr="00672164">
        <w:trPr>
          <w:trHeight w:val="4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1F45A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7F045" w14:textId="77777777" w:rsidR="00672164" w:rsidRPr="00672164" w:rsidRDefault="00672164" w:rsidP="0067216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Обращение, не содержащее сути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95D29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</w:tr>
      <w:tr w:rsidR="00672164" w:rsidRPr="00672164" w14:paraId="6C61BA34" w14:textId="77777777" w:rsidTr="00672164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43C7E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3.6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1B5FF" w14:textId="77777777" w:rsidR="00672164" w:rsidRPr="00672164" w:rsidRDefault="00672164" w:rsidP="0067216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Отзыв обращения, заявления, жалобы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FB3CF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9</w:t>
            </w:r>
          </w:p>
        </w:tc>
      </w:tr>
      <w:tr w:rsidR="00672164" w:rsidRPr="00672164" w14:paraId="7ECC45C2" w14:textId="77777777" w:rsidTr="00672164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14AF5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3.7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592C4" w14:textId="77777777" w:rsidR="00672164" w:rsidRPr="00672164" w:rsidRDefault="00672164" w:rsidP="0067216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Интернет и информационные технологии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C231F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626</w:t>
            </w:r>
          </w:p>
        </w:tc>
      </w:tr>
      <w:tr w:rsidR="00672164" w:rsidRPr="00672164" w14:paraId="66AA0DCE" w14:textId="77777777" w:rsidTr="00672164">
        <w:trPr>
          <w:trHeight w:val="9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1A16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EAC84" w14:textId="77777777" w:rsidR="00672164" w:rsidRPr="00672164" w:rsidRDefault="00672164" w:rsidP="0067216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Вопросы организации деятельности сайтов (другие нарушения в социальных сетях, игровых серверах, сайтах и т.д.)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CF46E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626</w:t>
            </w:r>
          </w:p>
        </w:tc>
      </w:tr>
      <w:tr w:rsidR="00672164" w:rsidRPr="00672164" w14:paraId="167B5996" w14:textId="77777777" w:rsidTr="00672164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07C9E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3.9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978A3" w14:textId="77777777" w:rsidR="00672164" w:rsidRPr="00672164" w:rsidRDefault="00672164" w:rsidP="0067216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Персональные данные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EABF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162</w:t>
            </w:r>
          </w:p>
        </w:tc>
      </w:tr>
      <w:tr w:rsidR="00672164" w:rsidRPr="00672164" w14:paraId="7DDE825E" w14:textId="77777777" w:rsidTr="00672164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88BD0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3.10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86681" w14:textId="77777777" w:rsidR="00672164" w:rsidRPr="00672164" w:rsidRDefault="00672164" w:rsidP="0067216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Вопросы защиты персональных данных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148B1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162</w:t>
            </w:r>
          </w:p>
        </w:tc>
      </w:tr>
      <w:tr w:rsidR="00672164" w:rsidRPr="00672164" w14:paraId="522D9291" w14:textId="77777777" w:rsidTr="0067216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C48B5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3.11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E2BA3" w14:textId="77777777" w:rsidR="00672164" w:rsidRPr="00672164" w:rsidRDefault="00672164" w:rsidP="00672164">
            <w:pPr>
              <w:spacing w:after="0" w:line="240" w:lineRule="auto"/>
              <w:ind w:firstLineChars="200" w:firstLine="48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Связь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CC490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80</w:t>
            </w:r>
          </w:p>
        </w:tc>
      </w:tr>
      <w:tr w:rsidR="00672164" w:rsidRPr="00672164" w14:paraId="318464CA" w14:textId="77777777" w:rsidTr="00672164">
        <w:trPr>
          <w:trHeight w:val="6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C9EBE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3.12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29F3D" w14:textId="77777777" w:rsidR="00672164" w:rsidRPr="00672164" w:rsidRDefault="00672164" w:rsidP="0067216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Вопросы по пересылке, доставке и розыску почтовых отправлений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3B42F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18</w:t>
            </w:r>
          </w:p>
        </w:tc>
      </w:tr>
      <w:tr w:rsidR="00672164" w:rsidRPr="00672164" w14:paraId="6AA2F100" w14:textId="77777777" w:rsidTr="00672164">
        <w:trPr>
          <w:trHeight w:val="6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B5A92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3.13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E6DEE" w14:textId="77777777" w:rsidR="00672164" w:rsidRPr="00672164" w:rsidRDefault="00672164" w:rsidP="0067216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Вопросы организации работы почтовых отделений и их сотрудников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C039B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11</w:t>
            </w:r>
          </w:p>
        </w:tc>
      </w:tr>
      <w:tr w:rsidR="00672164" w:rsidRPr="00672164" w14:paraId="048AF8D1" w14:textId="77777777" w:rsidTr="00672164">
        <w:trPr>
          <w:trHeight w:val="16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86D7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978F" w14:textId="77777777" w:rsidR="00672164" w:rsidRPr="00672164" w:rsidRDefault="00672164" w:rsidP="00672164">
            <w:pPr>
              <w:spacing w:after="0" w:line="240" w:lineRule="auto"/>
              <w:ind w:firstLineChars="300" w:firstLine="72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Вопросы перенесения абонентских номеров на сетях подвижной радиотелефонной связи (отказ оператора связи принять заявление, неоказание услуг подвижной связи после перенесения номера, нарушение сроков перенесения номера, иные причины)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1E4B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</w:tr>
      <w:tr w:rsidR="00672164" w:rsidRPr="00672164" w14:paraId="0590D3A1" w14:textId="77777777" w:rsidTr="00672164">
        <w:trPr>
          <w:trHeight w:val="4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82E09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3.15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AED61" w14:textId="77777777" w:rsidR="00672164" w:rsidRPr="00672164" w:rsidRDefault="00672164" w:rsidP="00672164">
            <w:pPr>
              <w:spacing w:after="0" w:line="240" w:lineRule="auto"/>
              <w:ind w:firstLineChars="300" w:firstLine="72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Другие вопросы в сфере связи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18178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46</w:t>
            </w:r>
          </w:p>
        </w:tc>
      </w:tr>
      <w:tr w:rsidR="00672164" w:rsidRPr="00672164" w14:paraId="48F554C9" w14:textId="77777777" w:rsidTr="0067216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384B5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3.16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6D697" w14:textId="77777777" w:rsidR="00672164" w:rsidRPr="00672164" w:rsidRDefault="00672164" w:rsidP="00672164">
            <w:pPr>
              <w:spacing w:after="0" w:line="240" w:lineRule="auto"/>
              <w:ind w:firstLineChars="200" w:firstLine="48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СМИ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33997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</w:tr>
      <w:tr w:rsidR="00672164" w:rsidRPr="00672164" w14:paraId="2D89ED27" w14:textId="77777777" w:rsidTr="00672164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27179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3.17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7E940" w14:textId="77777777" w:rsidR="00672164" w:rsidRPr="00672164" w:rsidRDefault="00672164" w:rsidP="00672164">
            <w:pPr>
              <w:spacing w:after="0" w:line="240" w:lineRule="auto"/>
              <w:ind w:firstLineChars="300" w:firstLine="72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Вопросы организации деятельности редакций СМИ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C223A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</w:tr>
      <w:tr w:rsidR="00672164" w:rsidRPr="00672164" w14:paraId="0BBE7A83" w14:textId="77777777" w:rsidTr="00672164">
        <w:trPr>
          <w:trHeight w:val="37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C218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1CCCA" w14:textId="77777777" w:rsidR="00672164" w:rsidRPr="00672164" w:rsidRDefault="00672164" w:rsidP="00672164">
            <w:pPr>
              <w:spacing w:after="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Переслано,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A3274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117</w:t>
            </w:r>
          </w:p>
        </w:tc>
      </w:tr>
      <w:tr w:rsidR="00672164" w:rsidRPr="00672164" w14:paraId="322060ED" w14:textId="77777777" w:rsidTr="00672164">
        <w:trPr>
          <w:trHeight w:val="3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EBC7F" w14:textId="77777777" w:rsidR="00672164" w:rsidRPr="00672164" w:rsidRDefault="00672164" w:rsidP="006721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223DD" w14:textId="77777777" w:rsidR="00672164" w:rsidRPr="00672164" w:rsidRDefault="00672164" w:rsidP="006721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692F4" w14:textId="77777777" w:rsidR="00672164" w:rsidRPr="00672164" w:rsidRDefault="00672164" w:rsidP="006721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72164" w:rsidRPr="00672164" w14:paraId="2E9550CF" w14:textId="77777777" w:rsidTr="00672164">
        <w:trPr>
          <w:trHeight w:val="7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3261D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DAFD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Агентство государственного строительного и жилищного надзора </w:t>
            </w:r>
            <w:proofErr w:type="gramStart"/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Ульяновской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2D515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</w:tr>
      <w:tr w:rsidR="00672164" w:rsidRPr="00672164" w14:paraId="63C8849F" w14:textId="77777777" w:rsidTr="00672164">
        <w:trPr>
          <w:trHeight w:val="37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9E84C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16FF1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Банк России (МЭДО)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06390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12</w:t>
            </w:r>
          </w:p>
        </w:tc>
      </w:tr>
      <w:tr w:rsidR="00672164" w:rsidRPr="00672164" w14:paraId="77E2EB83" w14:textId="77777777" w:rsidTr="00672164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4A486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87D93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Генеральная прокуратура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64285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</w:tr>
      <w:tr w:rsidR="00672164" w:rsidRPr="00672164" w14:paraId="11F60723" w14:textId="77777777" w:rsidTr="00672164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02E4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5B9DF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Городская Дума города Димитровграда Ульяновской области - Депутат Юдин Сергей Анатольевич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8012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672164" w:rsidRPr="00672164" w14:paraId="4DD48D0F" w14:textId="77777777" w:rsidTr="00672164">
        <w:trPr>
          <w:trHeight w:val="5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7FF7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5EDB1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Государственная инспекция труда в Ульяновской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C534D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672164" w:rsidRPr="00672164" w14:paraId="378F6F74" w14:textId="77777777" w:rsidTr="00672164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5B5A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182E7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Димитровградский</w:t>
            </w:r>
            <w:proofErr w:type="spellEnd"/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межрайонный следственный отдел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7D7D1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672164" w:rsidRPr="00672164" w14:paraId="5207627C" w14:textId="77777777" w:rsidTr="00672164">
        <w:trPr>
          <w:trHeight w:val="6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378CE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2B23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Министерство финансов Российской Федерации (Минфин России) (МЭДО)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9AF50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672164" w:rsidRPr="00672164" w14:paraId="5C2A7A20" w14:textId="77777777" w:rsidTr="00672164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A0166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4B12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Правительство Ульяновской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0C10B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</w:tr>
      <w:tr w:rsidR="00672164" w:rsidRPr="00672164" w14:paraId="76FC5431" w14:textId="77777777" w:rsidTr="00672164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BF353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29111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Прокуратура  Заволжского района г. Ульяновска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411D1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</w:tr>
      <w:tr w:rsidR="00672164" w:rsidRPr="00672164" w14:paraId="0082BB19" w14:textId="77777777" w:rsidTr="00672164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6D0C3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3B782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Прокуратура </w:t>
            </w:r>
            <w:proofErr w:type="spellStart"/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Засвияжского</w:t>
            </w:r>
            <w:proofErr w:type="spellEnd"/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района г. Ульяновска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3DAEE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</w:tr>
      <w:tr w:rsidR="00672164" w:rsidRPr="00672164" w14:paraId="74733249" w14:textId="77777777" w:rsidTr="00672164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0715E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A0155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Прокуратура Ленинского района г. Ульяновска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20B96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</w:tr>
      <w:tr w:rsidR="00672164" w:rsidRPr="00672164" w14:paraId="29560943" w14:textId="77777777" w:rsidTr="00672164">
        <w:trPr>
          <w:trHeight w:val="4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D0E96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551E8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Прокуратура </w:t>
            </w:r>
            <w:proofErr w:type="spellStart"/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Майнского</w:t>
            </w:r>
            <w:proofErr w:type="spellEnd"/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3FAB7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672164" w:rsidRPr="00672164" w14:paraId="325E0E7A" w14:textId="77777777" w:rsidTr="00672164">
        <w:trPr>
          <w:trHeight w:val="5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E0D74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70B3D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Прокуратура Новоспасского района Ульяновской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6CC72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672164" w:rsidRPr="00672164" w14:paraId="5346D2A2" w14:textId="77777777" w:rsidTr="00672164">
        <w:trPr>
          <w:trHeight w:val="4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E28B9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D2936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Прокуратура Самарской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2B497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672164" w:rsidRPr="00672164" w14:paraId="4E1E708A" w14:textId="77777777" w:rsidTr="00672164">
        <w:trPr>
          <w:trHeight w:val="5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B678B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01F67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Прокуратура </w:t>
            </w:r>
            <w:proofErr w:type="spellStart"/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Старомайнского</w:t>
            </w:r>
            <w:proofErr w:type="spellEnd"/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района Ульяновской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19F70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</w:tr>
      <w:tr w:rsidR="00672164" w:rsidRPr="00672164" w14:paraId="0CBA399F" w14:textId="77777777" w:rsidTr="0067216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04AB5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EBCCC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Прокуратура </w:t>
            </w:r>
            <w:proofErr w:type="spellStart"/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Тереньгульского</w:t>
            </w:r>
            <w:proofErr w:type="spellEnd"/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района Ульяновской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DBD0C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672164" w:rsidRPr="00672164" w14:paraId="7DE14D4E" w14:textId="77777777" w:rsidTr="00672164">
        <w:trPr>
          <w:trHeight w:val="46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14E72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B5966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Прокуратура Ульяновской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1817D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15</w:t>
            </w:r>
          </w:p>
        </w:tc>
      </w:tr>
      <w:tr w:rsidR="00672164" w:rsidRPr="00672164" w14:paraId="2CE1FDED" w14:textId="77777777" w:rsidTr="00672164">
        <w:trPr>
          <w:trHeight w:val="46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B2AE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951A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Прокуратура Ульяновской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2E2C2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</w:tr>
      <w:tr w:rsidR="00672164" w:rsidRPr="00672164" w14:paraId="59AAB472" w14:textId="77777777" w:rsidTr="00672164">
        <w:trPr>
          <w:trHeight w:val="5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73194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5FBB7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Прокуратура </w:t>
            </w:r>
            <w:proofErr w:type="spellStart"/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Чердаклинского</w:t>
            </w:r>
            <w:proofErr w:type="spellEnd"/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района Ульяновской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68C8C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672164" w:rsidRPr="00672164" w14:paraId="0510A64A" w14:textId="77777777" w:rsidTr="00672164">
        <w:trPr>
          <w:trHeight w:val="4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94E3D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B1EF4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Прокуратура г. Димитровграда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F313D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</w:tr>
      <w:tr w:rsidR="00672164" w:rsidRPr="00672164" w14:paraId="34DDAEC3" w14:textId="77777777" w:rsidTr="00672164">
        <w:trPr>
          <w:trHeight w:val="4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8100A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4.21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C4174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Прокуратура </w:t>
            </w:r>
            <w:proofErr w:type="spellStart"/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г</w:t>
            </w:r>
            <w:proofErr w:type="gramStart"/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.Д</w:t>
            </w:r>
            <w:proofErr w:type="gramEnd"/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имитровграда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7AF53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672164" w:rsidRPr="00672164" w14:paraId="0278D966" w14:textId="77777777" w:rsidTr="00672164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63DBD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B5FC4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Прокуратура города Казани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5AF74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672164" w:rsidRPr="00672164" w14:paraId="41E68F13" w14:textId="77777777" w:rsidTr="00672164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8D2E0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EDDC1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Прокуратура железнодорожного района </w:t>
            </w:r>
            <w:proofErr w:type="spellStart"/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г</w:t>
            </w:r>
            <w:proofErr w:type="gramStart"/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.У</w:t>
            </w:r>
            <w:proofErr w:type="gramEnd"/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льяновска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E01C3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672164" w:rsidRPr="00672164" w14:paraId="20FD9DC5" w14:textId="77777777" w:rsidTr="00672164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BA1D8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CC26B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Следственное управление Следственного комитета Российской Федерации по Ульяновской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B72BE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</w:tr>
      <w:tr w:rsidR="00672164" w:rsidRPr="00672164" w14:paraId="29DB47FE" w14:textId="77777777" w:rsidTr="00672164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A51A1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A56C6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Следственное управление Следственного комитета Российской Федерации по Ульяновской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F8FC4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672164" w:rsidRPr="00672164" w14:paraId="32357D51" w14:textId="77777777" w:rsidTr="00672164">
        <w:trPr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5A36E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B89BA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Следственный комитет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F8B73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672164" w:rsidRPr="00672164" w14:paraId="716FA036" w14:textId="77777777" w:rsidTr="00672164">
        <w:trPr>
          <w:trHeight w:val="7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54B4B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4A6F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Служба Обеспечения Деятельности Финансового Уполномоченного (АНО «СОДФУ»)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5FBD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672164" w:rsidRPr="00672164" w14:paraId="70804ADA" w14:textId="77777777" w:rsidTr="00672164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22D8D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A76D3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Средне-Поволжское управление Федеральной службы по экологическому, технологическому и атомному надзору, РОСТЕХНАДЗОР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D7F7A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672164" w:rsidRPr="00672164" w14:paraId="7ACD07FE" w14:textId="77777777" w:rsidTr="00672164">
        <w:trPr>
          <w:trHeight w:val="7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47DBE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88EE9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Роспотребнадзора</w:t>
            </w:r>
            <w:proofErr w:type="spellEnd"/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 УО в </w:t>
            </w:r>
            <w:proofErr w:type="spellStart"/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г</w:t>
            </w:r>
            <w:proofErr w:type="gramStart"/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.Д</w:t>
            </w:r>
            <w:proofErr w:type="gramEnd"/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имитровград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F2C8E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672164" w:rsidRPr="00672164" w14:paraId="0E74E03A" w14:textId="77777777" w:rsidTr="00672164">
        <w:trPr>
          <w:trHeight w:val="4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8A0C3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C0FEA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УФАС по Ульяновской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B4AE4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672164" w:rsidRPr="00672164" w14:paraId="6F6B1391" w14:textId="77777777" w:rsidTr="00672164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ACAEA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75589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Управление Президента Российской Федерации по работе с обращениями граждан и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96380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672164" w:rsidRPr="00672164" w14:paraId="51038551" w14:textId="77777777" w:rsidTr="00672164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A9B6E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9D19B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Управление Президента Российской Федерации по работе с обращениями граждан и организаций (МЭДО)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B10E3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</w:tr>
      <w:tr w:rsidR="00672164" w:rsidRPr="00672164" w14:paraId="568ACF89" w14:textId="77777777" w:rsidTr="00672164">
        <w:trPr>
          <w:trHeight w:val="6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E5EC1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5BBED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Управление </w:t>
            </w:r>
            <w:proofErr w:type="spellStart"/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Роскомнадзора</w:t>
            </w:r>
            <w:proofErr w:type="spellEnd"/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 Приволжскому федеральному округу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73437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</w:tr>
      <w:tr w:rsidR="00672164" w:rsidRPr="00672164" w14:paraId="790C3010" w14:textId="77777777" w:rsidTr="00672164">
        <w:trPr>
          <w:trHeight w:val="6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8A565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D960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Управление </w:t>
            </w:r>
            <w:proofErr w:type="spellStart"/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Роскомнадзора</w:t>
            </w:r>
            <w:proofErr w:type="spellEnd"/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 Республике Татарстан (Татарстан)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90EDD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672164" w:rsidRPr="00672164" w14:paraId="49BE3ADE" w14:textId="77777777" w:rsidTr="00672164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CD8B6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2A48C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Управление </w:t>
            </w:r>
            <w:proofErr w:type="spellStart"/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Роскомнадзора</w:t>
            </w:r>
            <w:proofErr w:type="spellEnd"/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 Самарской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F4DF4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672164" w:rsidRPr="00672164" w14:paraId="1B220946" w14:textId="77777777" w:rsidTr="00672164">
        <w:trPr>
          <w:trHeight w:val="6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53D74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46B5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Управление </w:t>
            </w:r>
            <w:proofErr w:type="spellStart"/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Роскомнадзора</w:t>
            </w:r>
            <w:proofErr w:type="spellEnd"/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 Центральному федеральному округу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C771A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</w:tr>
      <w:tr w:rsidR="00672164" w:rsidRPr="00672164" w14:paraId="660D4518" w14:textId="77777777" w:rsidTr="00672164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A7A55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3AF54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Управление </w:t>
            </w:r>
            <w:proofErr w:type="spellStart"/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Роспотребнадзора</w:t>
            </w:r>
            <w:proofErr w:type="spellEnd"/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 УО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9CF95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12</w:t>
            </w:r>
          </w:p>
        </w:tc>
      </w:tr>
      <w:tr w:rsidR="00672164" w:rsidRPr="00672164" w14:paraId="0C8B4BE7" w14:textId="77777777" w:rsidTr="00672164">
        <w:trPr>
          <w:trHeight w:val="5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08BE0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2E844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Управление </w:t>
            </w:r>
            <w:proofErr w:type="spellStart"/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Роспотребнадзора</w:t>
            </w:r>
            <w:proofErr w:type="spellEnd"/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 Ульяновской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55505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</w:tr>
      <w:tr w:rsidR="00672164" w:rsidRPr="00672164" w14:paraId="3D80139A" w14:textId="77777777" w:rsidTr="00672164">
        <w:trPr>
          <w:trHeight w:val="97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BA167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BC702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Управление Службы по защите прав потребителей и обеспечению доступности финансовых услуг в Приволжском федеральном округе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E625A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8</w:t>
            </w:r>
          </w:p>
        </w:tc>
      </w:tr>
      <w:tr w:rsidR="00672164" w:rsidRPr="00672164" w14:paraId="1E8A962F" w14:textId="77777777" w:rsidTr="00672164">
        <w:trPr>
          <w:trHeight w:val="97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CCCFD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10224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Управление Федеральной службы по надзору в сфере защиты прав потребителей и благополучия человека по Ульяновской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BFF37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672164" w:rsidRPr="00672164" w14:paraId="2AC5EEB5" w14:textId="77777777" w:rsidTr="00672164">
        <w:trPr>
          <w:trHeight w:val="7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03B34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013A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Управление Федеральной службы судебных приставов по Ульяновской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7BE8C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</w:tr>
      <w:tr w:rsidR="00672164" w:rsidRPr="00672164" w14:paraId="087A7F5C" w14:textId="77777777" w:rsidTr="00672164">
        <w:trPr>
          <w:trHeight w:val="10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3542C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4.42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0DB3A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Управление оценки качества образования и контроля (надзора) за деятельностью органов исполнительной власти субъектов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6FF3C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672164" w:rsidRPr="00672164" w14:paraId="631F0304" w14:textId="77777777" w:rsidTr="00672164">
        <w:trPr>
          <w:trHeight w:val="10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4A8BD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3CF7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Центральный Банк РФ Управление Службы по защите прав потребителей и обеспечению доступности финансовых услуг в Приволжском федеральном округе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1B58F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</w:tr>
      <w:tr w:rsidR="00672164" w:rsidRPr="00672164" w14:paraId="7912FA32" w14:textId="77777777" w:rsidTr="00672164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3A903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7BBE4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Центральный Банк Российской Федерации (Банк России) Главное управление по Центральному федеральному округу Отделение по Орловской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017EF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672164" w:rsidRPr="00672164" w14:paraId="128906ED" w14:textId="77777777" w:rsidTr="00672164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55037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33828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Центральный аппарат </w:t>
            </w:r>
            <w:proofErr w:type="spellStart"/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Роскомнадзора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E18C5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26</w:t>
            </w:r>
          </w:p>
        </w:tc>
      </w:tr>
      <w:tr w:rsidR="00672164" w:rsidRPr="00672164" w14:paraId="19722D6D" w14:textId="77777777" w:rsidTr="00672164">
        <w:trPr>
          <w:trHeight w:val="7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B5EE8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4B595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Центральный банк России Южное главное управле6ие отделение по Ростовской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70406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672164" w:rsidRPr="00672164" w14:paraId="0D54C150" w14:textId="77777777" w:rsidTr="00672164">
        <w:trPr>
          <w:trHeight w:val="127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580DE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4.47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AF6C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Центральный банк Российской Федерации (Банк России) Управление Службы по защите прав потребителей и обеспечению доступности финансовых услуг в Уральском федеральном округе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F95DC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</w:tr>
      <w:tr w:rsidR="00672164" w:rsidRPr="00672164" w14:paraId="1B8FB55D" w14:textId="77777777" w:rsidTr="00672164">
        <w:trPr>
          <w:trHeight w:val="46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8C9DF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51F25" w14:textId="77777777" w:rsidR="00672164" w:rsidRPr="00672164" w:rsidRDefault="00672164" w:rsidP="00672164">
            <w:pPr>
              <w:spacing w:after="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Количество исполненных обращений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88B96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871</w:t>
            </w:r>
          </w:p>
        </w:tc>
      </w:tr>
      <w:tr w:rsidR="00672164" w:rsidRPr="00672164" w14:paraId="3099665E" w14:textId="77777777" w:rsidTr="00672164">
        <w:trPr>
          <w:trHeight w:val="3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D6947" w14:textId="77777777" w:rsidR="00672164" w:rsidRPr="00672164" w:rsidRDefault="00672164" w:rsidP="006721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C759" w14:textId="77777777" w:rsidR="00672164" w:rsidRPr="00672164" w:rsidRDefault="00672164" w:rsidP="006721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8733B" w14:textId="77777777" w:rsidR="00672164" w:rsidRPr="00672164" w:rsidRDefault="00672164" w:rsidP="006721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72164" w:rsidRPr="00672164" w14:paraId="189A98BC" w14:textId="77777777" w:rsidTr="0067216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8E604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5.1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CCDF7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Поддержан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66483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25</w:t>
            </w:r>
          </w:p>
        </w:tc>
      </w:tr>
      <w:tr w:rsidR="00672164" w:rsidRPr="00672164" w14:paraId="0E49A602" w14:textId="77777777" w:rsidTr="00672164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21F0A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5.2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AC0E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Не поддержан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E84CD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113</w:t>
            </w:r>
          </w:p>
        </w:tc>
      </w:tr>
      <w:tr w:rsidR="00672164" w:rsidRPr="00672164" w14:paraId="4BC1A380" w14:textId="77777777" w:rsidTr="0067216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2662E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5.3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6C92D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Разъяснено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0B4B7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676</w:t>
            </w:r>
          </w:p>
        </w:tc>
      </w:tr>
      <w:tr w:rsidR="00672164" w:rsidRPr="00672164" w14:paraId="2D0ACB11" w14:textId="77777777" w:rsidTr="00672164">
        <w:trPr>
          <w:trHeight w:val="4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A493A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5.4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82D35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Переслано по принадлежности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B1CC0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34</w:t>
            </w:r>
          </w:p>
        </w:tc>
      </w:tr>
      <w:tr w:rsidR="00672164" w:rsidRPr="00672164" w14:paraId="76086264" w14:textId="77777777" w:rsidTr="00672164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D1270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8FC34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Направлено в 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FFC21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</w:tr>
      <w:tr w:rsidR="00672164" w:rsidRPr="00672164" w14:paraId="2B137EA1" w14:textId="77777777" w:rsidTr="00672164">
        <w:trPr>
          <w:trHeight w:val="46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38DD7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5.6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54028" w14:textId="77777777" w:rsidR="00672164" w:rsidRPr="00672164" w:rsidRDefault="00672164" w:rsidP="00672164">
            <w:pPr>
              <w:spacing w:after="0" w:line="240" w:lineRule="auto"/>
              <w:ind w:firstLineChars="100" w:firstLine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Обращение отозвано гражданином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0A37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color w:val="auto"/>
                <w:sz w:val="24"/>
                <w:szCs w:val="24"/>
              </w:rPr>
              <w:t>21</w:t>
            </w:r>
          </w:p>
        </w:tc>
      </w:tr>
      <w:tr w:rsidR="00672164" w:rsidRPr="00672164" w14:paraId="588AE012" w14:textId="77777777" w:rsidTr="00672164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DA522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4CE23" w14:textId="77777777" w:rsidR="00672164" w:rsidRPr="00672164" w:rsidRDefault="00672164" w:rsidP="00672164">
            <w:pPr>
              <w:spacing w:after="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Количество обращений на рассмотрении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4E4D0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43</w:t>
            </w:r>
          </w:p>
        </w:tc>
      </w:tr>
      <w:tr w:rsidR="00672164" w:rsidRPr="00672164" w14:paraId="1D731CA1" w14:textId="77777777" w:rsidTr="00672164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2EA94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E1A03" w14:textId="77777777" w:rsidR="00672164" w:rsidRPr="00672164" w:rsidRDefault="00672164" w:rsidP="00672164">
            <w:pPr>
              <w:spacing w:after="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Количество обращений с истекшим сроком исполнения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8D4A9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</w:t>
            </w:r>
          </w:p>
        </w:tc>
      </w:tr>
      <w:tr w:rsidR="00672164" w:rsidRPr="00672164" w14:paraId="4AE74A48" w14:textId="77777777" w:rsidTr="00672164">
        <w:trPr>
          <w:trHeight w:val="3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E2008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FC10C" w14:textId="77777777" w:rsidR="00672164" w:rsidRPr="00672164" w:rsidRDefault="00672164" w:rsidP="00672164">
            <w:pPr>
              <w:spacing w:after="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Повторно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DEA03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</w:t>
            </w:r>
          </w:p>
        </w:tc>
      </w:tr>
      <w:tr w:rsidR="00672164" w:rsidRPr="00672164" w14:paraId="61B95820" w14:textId="77777777" w:rsidTr="00672164">
        <w:trPr>
          <w:trHeight w:val="6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99A27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B9685" w14:textId="77777777" w:rsidR="00672164" w:rsidRPr="00672164" w:rsidRDefault="00672164" w:rsidP="00672164">
            <w:pPr>
              <w:spacing w:after="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Количество обращений, перенаправленных с нарушением срока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A49AD" w14:textId="77777777" w:rsidR="00672164" w:rsidRPr="00672164" w:rsidRDefault="00672164" w:rsidP="006721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67216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</w:t>
            </w:r>
          </w:p>
        </w:tc>
      </w:tr>
    </w:tbl>
    <w:p w14:paraId="1E000000" w14:textId="77777777" w:rsidR="00B05419" w:rsidRDefault="00B05419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1F000000" w14:textId="77777777" w:rsidR="00B05419" w:rsidRDefault="00B05419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20000000" w14:textId="77777777" w:rsidR="00B05419" w:rsidRDefault="00B05419">
      <w:pPr>
        <w:spacing w:after="0" w:line="240" w:lineRule="auto"/>
        <w:rPr>
          <w:rFonts w:ascii="Times New Roman" w:hAnsi="Times New Roman"/>
          <w:b/>
          <w:sz w:val="28"/>
        </w:rPr>
      </w:pPr>
    </w:p>
    <w:sectPr w:rsidR="00B05419">
      <w:pgSz w:w="11906" w:h="16838"/>
      <w:pgMar w:top="709" w:right="567" w:bottom="1134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E2100"/>
    <w:multiLevelType w:val="multilevel"/>
    <w:tmpl w:val="6204BA5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5419"/>
    <w:rsid w:val="003D38FB"/>
    <w:rsid w:val="005A40DA"/>
    <w:rsid w:val="00672164"/>
    <w:rsid w:val="007571CF"/>
    <w:rsid w:val="00B05419"/>
    <w:rsid w:val="00BE6A3D"/>
    <w:rsid w:val="00F5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  <w:rPr>
      <w:sz w:val="22"/>
    </w:rPr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5">
    <w:name w:val="Balloon Text"/>
    <w:basedOn w:val="a"/>
    <w:link w:val="a6"/>
    <w:pPr>
      <w:spacing w:after="0" w:line="240" w:lineRule="auto"/>
    </w:pPr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7"/>
    <w:rPr>
      <w:color w:val="0000FF"/>
      <w:u w:val="single"/>
    </w:rPr>
  </w:style>
  <w:style w:type="character" w:styleId="a7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15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8">
    <w:name w:val="Subtitle"/>
    <w:next w:val="a"/>
    <w:link w:val="a9"/>
    <w:uiPriority w:val="11"/>
    <w:qFormat/>
    <w:rPr>
      <w:rFonts w:ascii="XO Thames" w:hAnsi="XO Thames"/>
      <w:i/>
      <w:color w:val="616161"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a">
    <w:name w:val="Title"/>
    <w:next w:val="a"/>
    <w:link w:val="ab"/>
    <w:uiPriority w:val="10"/>
    <w:qFormat/>
    <w:rPr>
      <w:rFonts w:ascii="XO Thames" w:hAnsi="XO Thames"/>
      <w:b/>
      <w:sz w:val="52"/>
    </w:rPr>
  </w:style>
  <w:style w:type="character" w:customStyle="1" w:styleId="ab">
    <w:name w:val="Название Знак"/>
    <w:link w:val="aa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c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73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1105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2021-04-14T06:28:00Z</dcterms:created>
  <dcterms:modified xsi:type="dcterms:W3CDTF">2021-07-06T07:02:00Z</dcterms:modified>
</cp:coreProperties>
</file>