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580BDD2F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Роскомнадзора по Ульяновской области за </w:t>
      </w:r>
      <w:r w:rsidR="00165D7C">
        <w:rPr>
          <w:rFonts w:ascii="Times New Roman" w:hAnsi="Times New Roman"/>
          <w:b/>
          <w:sz w:val="28"/>
        </w:rPr>
        <w:t>3</w:t>
      </w:r>
      <w:r w:rsidR="00C578D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квартал 202</w:t>
      </w:r>
      <w:r w:rsidR="002C5124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08CA0E0F" w:rsidR="00B05419" w:rsidRDefault="00165D7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3</w:t>
      </w:r>
      <w:r w:rsidR="00C578D3">
        <w:rPr>
          <w:rFonts w:ascii="Times New Roman" w:hAnsi="Times New Roman"/>
          <w:sz w:val="26"/>
        </w:rPr>
        <w:t xml:space="preserve"> квартале </w:t>
      </w:r>
      <w:r w:rsidR="00F52A62">
        <w:rPr>
          <w:rFonts w:ascii="Times New Roman" w:hAnsi="Times New Roman"/>
          <w:sz w:val="26"/>
        </w:rPr>
        <w:t>202</w:t>
      </w:r>
      <w:r w:rsidR="002C5124">
        <w:rPr>
          <w:rFonts w:ascii="Times New Roman" w:hAnsi="Times New Roman"/>
          <w:sz w:val="26"/>
        </w:rPr>
        <w:t>3</w:t>
      </w:r>
      <w:r w:rsidR="00F52A62">
        <w:rPr>
          <w:rFonts w:ascii="Times New Roman" w:hAnsi="Times New Roman"/>
          <w:sz w:val="26"/>
        </w:rPr>
        <w:t xml:space="preserve"> года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Роскомнадзора по Ульяновской области поступило </w:t>
      </w:r>
      <w:r>
        <w:rPr>
          <w:rFonts w:ascii="Times New Roman" w:hAnsi="Times New Roman"/>
          <w:b/>
          <w:color w:val="auto"/>
          <w:sz w:val="26"/>
        </w:rPr>
        <w:t>1182</w:t>
      </w:r>
      <w:r w:rsidR="00F52A62" w:rsidRPr="00C17F72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sz w:val="26"/>
        </w:rPr>
        <w:t>обращения</w:t>
      </w:r>
      <w:r w:rsidR="00F52A62">
        <w:rPr>
          <w:rFonts w:ascii="Times New Roman" w:hAnsi="Times New Roman"/>
          <w:sz w:val="26"/>
        </w:rPr>
        <w:t>.</w:t>
      </w:r>
    </w:p>
    <w:p w14:paraId="07000000" w14:textId="457B4B58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этом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 w:rsidR="00165D7C">
        <w:rPr>
          <w:rFonts w:ascii="Times New Roman" w:hAnsi="Times New Roman"/>
          <w:b/>
          <w:color w:val="auto"/>
          <w:sz w:val="26"/>
        </w:rPr>
        <w:t>1105</w:t>
      </w:r>
      <w:r>
        <w:rPr>
          <w:rFonts w:ascii="Times New Roman" w:hAnsi="Times New Roman"/>
          <w:sz w:val="26"/>
        </w:rPr>
        <w:t xml:space="preserve"> обращени</w:t>
      </w:r>
      <w:r w:rsidR="00165D7C"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z w:val="26"/>
        </w:rPr>
        <w:t xml:space="preserve"> от общего количества поступили в Управление Роскомнадзора в электронном виде,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>. посредством официального сайта Ро</w:t>
      </w:r>
      <w:r w:rsidR="002C5124">
        <w:rPr>
          <w:rFonts w:ascii="Times New Roman" w:hAnsi="Times New Roman"/>
          <w:sz w:val="26"/>
        </w:rPr>
        <w:t>скомнадзора и электронной почты, а также с платформы обратной связи (</w:t>
      </w:r>
      <w:proofErr w:type="gramStart"/>
      <w:r w:rsidR="002C5124">
        <w:rPr>
          <w:rFonts w:ascii="Times New Roman" w:hAnsi="Times New Roman"/>
          <w:sz w:val="26"/>
        </w:rPr>
        <w:t>ПОС</w:t>
      </w:r>
      <w:proofErr w:type="gramEnd"/>
      <w:r w:rsidR="002C5124">
        <w:rPr>
          <w:rFonts w:ascii="Times New Roman" w:hAnsi="Times New Roman"/>
          <w:sz w:val="26"/>
        </w:rPr>
        <w:t>).</w:t>
      </w:r>
    </w:p>
    <w:p w14:paraId="08000000" w14:textId="5AA5590D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Переадресовано из других государственных органов </w:t>
      </w:r>
      <w:r w:rsidR="00165D7C">
        <w:rPr>
          <w:rFonts w:ascii="Times New Roman" w:hAnsi="Times New Roman"/>
          <w:b/>
          <w:color w:val="auto"/>
          <w:sz w:val="26"/>
        </w:rPr>
        <w:t>104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обращени</w:t>
      </w:r>
      <w:r w:rsidR="002C5124"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Сравнительный анализ поступивших в Управление Роскомнадзора по Ульяновской области обращений граждан показывает следующее, что:</w:t>
      </w:r>
    </w:p>
    <w:p w14:paraId="467D176B" w14:textId="483578C4" w:rsidR="002C5124" w:rsidRPr="002C5124" w:rsidRDefault="00165D7C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39,51</w:t>
      </w:r>
      <w:r w:rsidR="002C5124" w:rsidRPr="002C5124">
        <w:rPr>
          <w:rFonts w:ascii="Times New Roman" w:hAnsi="Times New Roman"/>
          <w:sz w:val="28"/>
          <w:szCs w:val="28"/>
        </w:rPr>
        <w:t xml:space="preserve"> % – обращений касаются вопросов ограничения доступа к сайтам и регулированию действий администраций сайтов;</w:t>
      </w:r>
    </w:p>
    <w:p w14:paraId="47F8413C" w14:textId="7451236E" w:rsidR="002C5124" w:rsidRDefault="00165D7C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38,24</w:t>
      </w:r>
      <w:r w:rsidR="002C5124" w:rsidRPr="002C5124">
        <w:rPr>
          <w:rFonts w:ascii="Times New Roman" w:hAnsi="Times New Roman"/>
          <w:sz w:val="28"/>
          <w:szCs w:val="28"/>
        </w:rPr>
        <w:t xml:space="preserve"> % – обращений административного характера, в </w:t>
      </w:r>
      <w:proofErr w:type="spellStart"/>
      <w:r w:rsidR="002C5124" w:rsidRPr="002C5124">
        <w:rPr>
          <w:rFonts w:ascii="Times New Roman" w:hAnsi="Times New Roman"/>
          <w:sz w:val="28"/>
          <w:szCs w:val="28"/>
        </w:rPr>
        <w:t>т.ч</w:t>
      </w:r>
      <w:proofErr w:type="spellEnd"/>
      <w:r w:rsidR="002C5124" w:rsidRPr="002C5124">
        <w:rPr>
          <w:rFonts w:ascii="Times New Roman" w:hAnsi="Times New Roman"/>
          <w:sz w:val="28"/>
          <w:szCs w:val="28"/>
        </w:rPr>
        <w:t>. не относящихся к деятельности Роскомнадзора, а также отзывы обращений;</w:t>
      </w:r>
    </w:p>
    <w:p w14:paraId="079BB8F3" w14:textId="4CA872A3" w:rsidR="00165D7C" w:rsidRPr="002C5124" w:rsidRDefault="00165D7C" w:rsidP="00165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11,43</w:t>
      </w:r>
      <w:r w:rsidRPr="002C5124">
        <w:rPr>
          <w:rFonts w:ascii="Times New Roman" w:hAnsi="Times New Roman"/>
          <w:sz w:val="28"/>
          <w:szCs w:val="28"/>
        </w:rPr>
        <w:t xml:space="preserve"> %  – обращений относятся к вопросам в сфере связи;</w:t>
      </w:r>
    </w:p>
    <w:p w14:paraId="19EB6919" w14:textId="292D6D14" w:rsidR="002C5124" w:rsidRPr="002C5124" w:rsidRDefault="00165D7C" w:rsidP="002C5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9,82</w:t>
      </w:r>
      <w:r w:rsidR="002C5124" w:rsidRPr="002C5124">
        <w:rPr>
          <w:rFonts w:ascii="Times New Roman" w:hAnsi="Times New Roman"/>
          <w:sz w:val="28"/>
          <w:szCs w:val="28"/>
        </w:rPr>
        <w:t> % – обращений касаются защиты персональных данных;</w:t>
      </w:r>
    </w:p>
    <w:p w14:paraId="6310C4B1" w14:textId="41702DD9" w:rsidR="002C5124" w:rsidRPr="002C5124" w:rsidRDefault="009D537E" w:rsidP="002C512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5D7C">
        <w:rPr>
          <w:rFonts w:ascii="Times New Roman" w:hAnsi="Times New Roman"/>
          <w:sz w:val="28"/>
          <w:szCs w:val="28"/>
        </w:rPr>
        <w:t>1</w:t>
      </w:r>
      <w:r w:rsidR="002C5124" w:rsidRPr="002C5124">
        <w:rPr>
          <w:rFonts w:ascii="Times New Roman" w:hAnsi="Times New Roman"/>
          <w:sz w:val="28"/>
          <w:szCs w:val="28"/>
        </w:rPr>
        <w:t xml:space="preserve"> %  – обращений относятся к вопросам в сфере массовых коммуникаций.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рассмотрения обращений граждан в Управлении Роскомнадзора по Ульяновской области вынесены решения:</w:t>
      </w:r>
    </w:p>
    <w:p w14:paraId="10000000" w14:textId="2EBB3A83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</w:t>
      </w:r>
      <w:r w:rsidR="002C512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–</w:t>
      </w:r>
      <w:r w:rsidR="002C5124">
        <w:rPr>
          <w:rFonts w:ascii="Times New Roman" w:hAnsi="Times New Roman"/>
          <w:sz w:val="26"/>
        </w:rPr>
        <w:t xml:space="preserve"> </w:t>
      </w:r>
      <w:r w:rsidR="00165D7C">
        <w:rPr>
          <w:rFonts w:ascii="Times New Roman" w:hAnsi="Times New Roman"/>
          <w:sz w:val="26"/>
        </w:rPr>
        <w:t>12</w:t>
      </w:r>
      <w:r>
        <w:rPr>
          <w:rFonts w:ascii="Times New Roman" w:hAnsi="Times New Roman"/>
          <w:b/>
          <w:sz w:val="26"/>
        </w:rPr>
        <w:t>;</w:t>
      </w:r>
    </w:p>
    <w:p w14:paraId="11000000" w14:textId="78662D7C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</w:t>
      </w:r>
      <w:r w:rsidR="002C5124"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 xml:space="preserve">   –</w:t>
      </w:r>
      <w:r w:rsidR="002C5124">
        <w:rPr>
          <w:rFonts w:ascii="Times New Roman" w:hAnsi="Times New Roman"/>
          <w:sz w:val="26"/>
        </w:rPr>
        <w:t xml:space="preserve"> </w:t>
      </w:r>
      <w:r w:rsidR="00165D7C">
        <w:rPr>
          <w:rFonts w:ascii="Times New Roman" w:hAnsi="Times New Roman"/>
          <w:sz w:val="26"/>
        </w:rPr>
        <w:t>47</w:t>
      </w:r>
      <w:r>
        <w:rPr>
          <w:rFonts w:ascii="Times New Roman" w:hAnsi="Times New Roman"/>
          <w:sz w:val="26"/>
        </w:rPr>
        <w:t xml:space="preserve">; </w:t>
      </w:r>
    </w:p>
    <w:p w14:paraId="12000000" w14:textId="2E4B5401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разъяснено –</w:t>
      </w:r>
      <w:r w:rsidR="002C5124">
        <w:rPr>
          <w:rFonts w:ascii="Times New Roman" w:hAnsi="Times New Roman"/>
          <w:sz w:val="26"/>
        </w:rPr>
        <w:t xml:space="preserve"> </w:t>
      </w:r>
      <w:r w:rsidR="00165D7C">
        <w:rPr>
          <w:rFonts w:ascii="Times New Roman" w:hAnsi="Times New Roman"/>
          <w:sz w:val="26"/>
        </w:rPr>
        <w:t>571</w:t>
      </w:r>
      <w:r>
        <w:rPr>
          <w:rFonts w:ascii="Times New Roman" w:hAnsi="Times New Roman"/>
          <w:sz w:val="26"/>
        </w:rPr>
        <w:t>;</w:t>
      </w:r>
    </w:p>
    <w:p w14:paraId="13000000" w14:textId="7C13E8CD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2C5124">
        <w:rPr>
          <w:rFonts w:ascii="Times New Roman" w:hAnsi="Times New Roman"/>
          <w:sz w:val="26"/>
        </w:rPr>
        <w:t xml:space="preserve"> </w:t>
      </w:r>
      <w:r w:rsidR="00165D7C">
        <w:rPr>
          <w:rFonts w:ascii="Times New Roman" w:hAnsi="Times New Roman"/>
          <w:sz w:val="26"/>
        </w:rPr>
        <w:t>463</w:t>
      </w:r>
      <w:r>
        <w:rPr>
          <w:rFonts w:ascii="Times New Roman" w:hAnsi="Times New Roman"/>
          <w:sz w:val="26"/>
        </w:rPr>
        <w:t>;</w:t>
      </w:r>
    </w:p>
    <w:p w14:paraId="14000000" w14:textId="04020171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165D7C">
        <w:rPr>
          <w:rFonts w:ascii="Times New Roman" w:hAnsi="Times New Roman"/>
          <w:sz w:val="26"/>
        </w:rPr>
        <w:t xml:space="preserve"> 1</w:t>
      </w:r>
      <w:r>
        <w:rPr>
          <w:rFonts w:ascii="Times New Roman" w:hAnsi="Times New Roman"/>
          <w:b/>
          <w:sz w:val="26"/>
        </w:rPr>
        <w:t>;</w:t>
      </w:r>
    </w:p>
    <w:p w14:paraId="15000000" w14:textId="3C79D61C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2C5124">
        <w:rPr>
          <w:rFonts w:ascii="Times New Roman" w:hAnsi="Times New Roman"/>
          <w:sz w:val="26"/>
        </w:rPr>
        <w:t xml:space="preserve"> </w:t>
      </w:r>
      <w:r w:rsidR="00165D7C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b/>
          <w:sz w:val="26"/>
        </w:rPr>
        <w:t>;</w:t>
      </w:r>
    </w:p>
    <w:p w14:paraId="1CF0A4A3" w14:textId="6947CFF9" w:rsidR="009D537E" w:rsidRDefault="00165D7C" w:rsidP="009D537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ТО – 4</w:t>
      </w:r>
      <w:r w:rsidR="009D537E">
        <w:rPr>
          <w:rFonts w:ascii="Times New Roman" w:hAnsi="Times New Roman"/>
          <w:b/>
          <w:sz w:val="26"/>
        </w:rPr>
        <w:t>;</w:t>
      </w:r>
    </w:p>
    <w:p w14:paraId="16000000" w14:textId="0E6E4B04" w:rsidR="00B05419" w:rsidRPr="00C17F72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</w:t>
      </w:r>
      <w:r w:rsidRPr="00C17F72">
        <w:rPr>
          <w:rFonts w:ascii="Times New Roman" w:hAnsi="Times New Roman"/>
          <w:sz w:val="26"/>
        </w:rPr>
        <w:t>–</w:t>
      </w:r>
      <w:r w:rsidR="002C5124">
        <w:rPr>
          <w:rFonts w:ascii="Times New Roman" w:hAnsi="Times New Roman"/>
          <w:sz w:val="26"/>
        </w:rPr>
        <w:t xml:space="preserve"> </w:t>
      </w:r>
      <w:r w:rsidR="00165D7C">
        <w:rPr>
          <w:rFonts w:ascii="Times New Roman" w:hAnsi="Times New Roman"/>
          <w:sz w:val="26"/>
        </w:rPr>
        <w:t>78</w:t>
      </w:r>
      <w:bookmarkStart w:id="0" w:name="_GoBack"/>
      <w:bookmarkEnd w:id="0"/>
      <w:r w:rsidRPr="00C17F72">
        <w:rPr>
          <w:rFonts w:ascii="Times New Roman" w:hAnsi="Times New Roman"/>
          <w:sz w:val="26"/>
        </w:rPr>
        <w:t>.</w:t>
      </w:r>
    </w:p>
    <w:p w14:paraId="17000000" w14:textId="05319E2F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</w:t>
      </w:r>
      <w:r w:rsidR="002C5124">
        <w:rPr>
          <w:rFonts w:ascii="Times New Roman" w:hAnsi="Times New Roman"/>
          <w:sz w:val="26"/>
        </w:rPr>
        <w:t xml:space="preserve"> а также в УМВД других регионов,</w:t>
      </w:r>
      <w:r>
        <w:rPr>
          <w:rFonts w:ascii="Times New Roman" w:hAnsi="Times New Roman"/>
          <w:sz w:val="26"/>
        </w:rPr>
        <w:t xml:space="preserve">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</w:t>
      </w:r>
      <w:proofErr w:type="gramEnd"/>
      <w:r>
        <w:rPr>
          <w:rFonts w:ascii="Times New Roman" w:hAnsi="Times New Roman"/>
          <w:sz w:val="26"/>
        </w:rPr>
        <w:t xml:space="preserve"> другие федеральные органы исполнительной власти).</w:t>
      </w:r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6EF2845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FE8A13B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17A9761" w14:textId="77777777" w:rsidR="00A638E1" w:rsidRPr="00C17F72" w:rsidRDefault="00A638E1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17F72">
        <w:rPr>
          <w:rFonts w:ascii="Times New Roman" w:hAnsi="Times New Roman"/>
          <w:b/>
          <w:color w:val="auto"/>
          <w:sz w:val="28"/>
          <w:szCs w:val="28"/>
        </w:rPr>
        <w:t>Статистические данные о работе с обращениями</w:t>
      </w:r>
    </w:p>
    <w:p w14:paraId="1D000000" w14:textId="5E69F158" w:rsidR="00B05419" w:rsidRDefault="00165D7C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граждан в 3</w:t>
      </w:r>
      <w:r w:rsidR="00A638E1" w:rsidRPr="00C17F72">
        <w:rPr>
          <w:rFonts w:ascii="Times New Roman" w:hAnsi="Times New Roman"/>
          <w:b/>
          <w:color w:val="auto"/>
          <w:sz w:val="28"/>
          <w:szCs w:val="28"/>
        </w:rPr>
        <w:t xml:space="preserve"> квартале 202</w:t>
      </w:r>
      <w:r w:rsidR="00A638E1">
        <w:rPr>
          <w:rFonts w:ascii="Times New Roman" w:hAnsi="Times New Roman"/>
          <w:b/>
          <w:color w:val="auto"/>
          <w:sz w:val="28"/>
          <w:szCs w:val="28"/>
        </w:rPr>
        <w:t>3</w:t>
      </w:r>
      <w:r w:rsidR="00A638E1" w:rsidRPr="00C17F72">
        <w:rPr>
          <w:rFonts w:ascii="Times New Roman" w:hAnsi="Times New Roman"/>
          <w:b/>
          <w:color w:val="auto"/>
          <w:sz w:val="28"/>
          <w:szCs w:val="28"/>
        </w:rPr>
        <w:t xml:space="preserve"> года</w:t>
      </w:r>
    </w:p>
    <w:p w14:paraId="215C9D54" w14:textId="77777777" w:rsidR="00165D7C" w:rsidRDefault="00165D7C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26"/>
        <w:gridCol w:w="7357"/>
        <w:gridCol w:w="1838"/>
      </w:tblGrid>
      <w:tr w:rsidR="00165D7C" w:rsidRPr="00165D7C" w14:paraId="2FD77281" w14:textId="77777777" w:rsidTr="00165D7C">
        <w:trPr>
          <w:trHeight w:val="999"/>
          <w:tblHeader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AF3E" w14:textId="6A769628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№ </w:t>
            </w:r>
            <w:proofErr w:type="gramStart"/>
            <w:r>
              <w:rPr>
                <w:rFonts w:cs="Calibri"/>
                <w:szCs w:val="22"/>
              </w:rPr>
              <w:t>п</w:t>
            </w:r>
            <w:proofErr w:type="gramEnd"/>
            <w:r>
              <w:rPr>
                <w:rFonts w:cs="Calibri"/>
                <w:szCs w:val="22"/>
              </w:rPr>
              <w:t>/п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DC00" w14:textId="7FA6E2D1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D38" w14:textId="179FD9E3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Поступило обращений</w:t>
            </w:r>
          </w:p>
        </w:tc>
      </w:tr>
      <w:tr w:rsidR="00165D7C" w:rsidRPr="00165D7C" w14:paraId="26A84319" w14:textId="77777777" w:rsidTr="00165D7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8B70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39F3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Поступило обращений, всего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1FA1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1182</w:t>
            </w:r>
          </w:p>
        </w:tc>
      </w:tr>
      <w:tr w:rsidR="00165D7C" w:rsidRPr="00165D7C" w14:paraId="133BF3C4" w14:textId="77777777" w:rsidTr="00165D7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E73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szCs w:val="22"/>
              </w:rPr>
            </w:pPr>
            <w:r w:rsidRPr="00165D7C">
              <w:rPr>
                <w:rFonts w:cs="Calibri"/>
                <w:szCs w:val="22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9168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szCs w:val="22"/>
              </w:rPr>
            </w:pPr>
            <w:r w:rsidRPr="00165D7C">
              <w:rPr>
                <w:rFonts w:cs="Calibri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2DDC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szCs w:val="22"/>
              </w:rPr>
            </w:pPr>
            <w:r w:rsidRPr="00165D7C">
              <w:rPr>
                <w:rFonts w:cs="Calibri"/>
                <w:szCs w:val="22"/>
              </w:rPr>
              <w:t> </w:t>
            </w:r>
          </w:p>
        </w:tc>
      </w:tr>
      <w:tr w:rsidR="00165D7C" w:rsidRPr="00165D7C" w14:paraId="299AFA14" w14:textId="77777777" w:rsidTr="00165D7C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6B6F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86BB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обращения по основной деятельности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B0D7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1182</w:t>
            </w:r>
          </w:p>
        </w:tc>
      </w:tr>
      <w:tr w:rsidR="00165D7C" w:rsidRPr="00165D7C" w14:paraId="24F0ED87" w14:textId="77777777" w:rsidTr="00165D7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02A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4F5C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Тип доставки: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00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 </w:t>
            </w:r>
          </w:p>
        </w:tc>
      </w:tr>
      <w:tr w:rsidR="00165D7C" w:rsidRPr="00165D7C" w14:paraId="5F32ECD9" w14:textId="77777777" w:rsidTr="00165D7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08D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08AA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Заказное письмо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175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42</w:t>
            </w:r>
          </w:p>
        </w:tc>
      </w:tr>
      <w:tr w:rsidR="00165D7C" w:rsidRPr="00165D7C" w14:paraId="7C55FEEE" w14:textId="77777777" w:rsidTr="00165D7C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19EC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4B74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Заказное письмо с уведомлением о вручении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5705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12</w:t>
            </w:r>
          </w:p>
        </w:tc>
      </w:tr>
      <w:tr w:rsidR="00165D7C" w:rsidRPr="00165D7C" w14:paraId="28DAACB8" w14:textId="77777777" w:rsidTr="00165D7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F70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702D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Курьер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9CC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60CA7474" w14:textId="77777777" w:rsidTr="00165D7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DEDD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C430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Личный прием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19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0538181E" w14:textId="77777777" w:rsidTr="00165D7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94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8624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Нарочным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6F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</w:t>
            </w:r>
          </w:p>
        </w:tc>
      </w:tr>
      <w:tr w:rsidR="00165D7C" w:rsidRPr="00165D7C" w14:paraId="3EF3A960" w14:textId="77777777" w:rsidTr="00165D7C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235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4A4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Официальный сайт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C2A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1033</w:t>
            </w:r>
          </w:p>
        </w:tc>
      </w:tr>
      <w:tr w:rsidR="00165D7C" w:rsidRPr="00165D7C" w14:paraId="730BB6DD" w14:textId="77777777" w:rsidTr="00165D7C">
        <w:trPr>
          <w:trHeight w:val="4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3E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D2F2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Платформа обратной связи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4AD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15</w:t>
            </w:r>
          </w:p>
        </w:tc>
      </w:tr>
      <w:tr w:rsidR="00165D7C" w:rsidRPr="00165D7C" w14:paraId="0F400A76" w14:textId="77777777" w:rsidTr="00165D7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A35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8B7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Простое письмо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4691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16</w:t>
            </w:r>
          </w:p>
        </w:tc>
      </w:tr>
      <w:tr w:rsidR="00165D7C" w:rsidRPr="00165D7C" w14:paraId="05B2A595" w14:textId="77777777" w:rsidTr="00165D7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05EB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2.9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2ED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СЭД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9DAC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34</w:t>
            </w:r>
          </w:p>
        </w:tc>
      </w:tr>
      <w:tr w:rsidR="00165D7C" w:rsidRPr="00165D7C" w14:paraId="79C6E002" w14:textId="77777777" w:rsidTr="00165D7C">
        <w:trPr>
          <w:trHeight w:val="3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ED4B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2.10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1783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Фельдсвязь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B815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6AFB67E1" w14:textId="77777777" w:rsidTr="00165D7C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9985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2.11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79A0" w14:textId="77777777" w:rsidR="00165D7C" w:rsidRPr="00165D7C" w:rsidRDefault="00165D7C" w:rsidP="00165D7C">
            <w:pPr>
              <w:spacing w:after="0" w:line="240" w:lineRule="auto"/>
              <w:ind w:firstLineChars="100" w:firstLine="220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Электронная почта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80F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23</w:t>
            </w:r>
          </w:p>
        </w:tc>
      </w:tr>
      <w:tr w:rsidR="00165D7C" w:rsidRPr="00165D7C" w14:paraId="7DCA5E5D" w14:textId="77777777" w:rsidTr="00165D7C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A2C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F881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Тематика поступивших обращений: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3A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 </w:t>
            </w:r>
          </w:p>
        </w:tc>
      </w:tr>
      <w:tr w:rsidR="00165D7C" w:rsidRPr="00165D7C" w14:paraId="6F0BE27B" w14:textId="77777777" w:rsidTr="00165D7C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EAF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64CE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F58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1182</w:t>
            </w:r>
          </w:p>
        </w:tc>
      </w:tr>
      <w:tr w:rsidR="00165D7C" w:rsidRPr="00165D7C" w14:paraId="403EFB13" w14:textId="77777777" w:rsidTr="00165D7C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97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453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Вопросы административного характера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4DEB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467</w:t>
            </w:r>
          </w:p>
        </w:tc>
      </w:tr>
      <w:tr w:rsidR="00165D7C" w:rsidRPr="00165D7C" w14:paraId="27BD6E66" w14:textId="77777777" w:rsidTr="00165D7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56A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E15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Благодарности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5B3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71081BF6" w14:textId="77777777" w:rsidTr="00165D7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5A4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1C1A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proofErr w:type="gramStart"/>
            <w:r w:rsidRPr="00165D7C">
              <w:rPr>
                <w:rFonts w:cs="Calibri"/>
                <w:color w:val="auto"/>
                <w:szCs w:val="22"/>
              </w:rPr>
              <w:t>Вопросы</w:t>
            </w:r>
            <w:proofErr w:type="gramEnd"/>
            <w:r w:rsidRPr="00165D7C">
              <w:rPr>
                <w:rFonts w:cs="Calibri"/>
                <w:color w:val="auto"/>
                <w:szCs w:val="22"/>
              </w:rPr>
              <w:t xml:space="preserve"> не относящиеся к деятельности Роскомнадзора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BC7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457</w:t>
            </w:r>
          </w:p>
        </w:tc>
      </w:tr>
      <w:tr w:rsidR="00165D7C" w:rsidRPr="00165D7C" w14:paraId="74461DBB" w14:textId="77777777" w:rsidTr="00165D7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8ED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0234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Вопросы правового характера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EA7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</w:t>
            </w:r>
          </w:p>
        </w:tc>
      </w:tr>
      <w:tr w:rsidR="00165D7C" w:rsidRPr="00165D7C" w14:paraId="73B5734F" w14:textId="77777777" w:rsidTr="00165D7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92E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BCFF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Обращение, не содержащее сути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54C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</w:t>
            </w:r>
          </w:p>
        </w:tc>
      </w:tr>
      <w:tr w:rsidR="00165D7C" w:rsidRPr="00165D7C" w14:paraId="47F4125E" w14:textId="77777777" w:rsidTr="00165D7C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9FED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1540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Отзыв обращения, заявления, жалобы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FD0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</w:t>
            </w:r>
          </w:p>
        </w:tc>
      </w:tr>
      <w:tr w:rsidR="00165D7C" w:rsidRPr="00165D7C" w14:paraId="69C40775" w14:textId="77777777" w:rsidTr="00165D7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0A7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8513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EDDD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393DA34C" w14:textId="77777777" w:rsidTr="00165D7C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FAFB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31A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Интернет и информационные технологии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271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452</w:t>
            </w:r>
          </w:p>
        </w:tc>
      </w:tr>
      <w:tr w:rsidR="00165D7C" w:rsidRPr="00165D7C" w14:paraId="74BD94FF" w14:textId="77777777" w:rsidTr="00165D7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7893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3.10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4A57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Учёт рекламы в сети Интернет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A227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</w:t>
            </w:r>
          </w:p>
        </w:tc>
      </w:tr>
      <w:tr w:rsidR="00165D7C" w:rsidRPr="00165D7C" w14:paraId="5B9A3264" w14:textId="77777777" w:rsidTr="00165D7C">
        <w:trPr>
          <w:trHeight w:val="9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AE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3.11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977A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FB7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448</w:t>
            </w:r>
          </w:p>
        </w:tc>
      </w:tr>
      <w:tr w:rsidR="00165D7C" w:rsidRPr="00165D7C" w14:paraId="13C8B9BC" w14:textId="77777777" w:rsidTr="00165D7C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80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3.12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15B7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Требования о разблокировке сайтов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C27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07B3B311" w14:textId="77777777" w:rsidTr="00165D7C">
        <w:trPr>
          <w:trHeight w:val="39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14A0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lastRenderedPageBreak/>
              <w:t>3.13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01DC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Персональные данные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368D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116</w:t>
            </w:r>
          </w:p>
        </w:tc>
      </w:tr>
      <w:tr w:rsidR="00165D7C" w:rsidRPr="00165D7C" w14:paraId="59264248" w14:textId="77777777" w:rsidTr="00165D7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FC3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3.14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23C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Досыл документов по запросу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430F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185F34B3" w14:textId="77777777" w:rsidTr="00165D7C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A7F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3.15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01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Вопросы защиты персональных данных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E08C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115</w:t>
            </w:r>
          </w:p>
        </w:tc>
      </w:tr>
      <w:tr w:rsidR="00165D7C" w:rsidRPr="00165D7C" w14:paraId="0C2259D7" w14:textId="77777777" w:rsidTr="00165D7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88B4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color w:val="auto"/>
                <w:szCs w:val="22"/>
              </w:rPr>
            </w:pPr>
            <w:r w:rsidRPr="00165D7C">
              <w:rPr>
                <w:rFonts w:cs="Calibri"/>
                <w:b/>
                <w:color w:val="auto"/>
                <w:szCs w:val="22"/>
              </w:rPr>
              <w:t>3.16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146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b/>
                <w:color w:val="auto"/>
                <w:szCs w:val="22"/>
              </w:rPr>
            </w:pPr>
            <w:r w:rsidRPr="00165D7C">
              <w:rPr>
                <w:rFonts w:cs="Calibri"/>
                <w:b/>
                <w:color w:val="auto"/>
                <w:szCs w:val="22"/>
              </w:rPr>
              <w:t>Связь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B1A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color w:val="auto"/>
                <w:szCs w:val="22"/>
              </w:rPr>
            </w:pPr>
            <w:r w:rsidRPr="00165D7C">
              <w:rPr>
                <w:rFonts w:cs="Calibri"/>
                <w:b/>
                <w:color w:val="auto"/>
                <w:szCs w:val="22"/>
              </w:rPr>
              <w:t>135</w:t>
            </w:r>
          </w:p>
        </w:tc>
      </w:tr>
      <w:tr w:rsidR="00165D7C" w:rsidRPr="00165D7C" w14:paraId="159CF100" w14:textId="77777777" w:rsidTr="00165D7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32B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3.17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9DB9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Вопросы по пересылке, доставке и розыску почтовых отправлений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BD17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</w:t>
            </w:r>
          </w:p>
        </w:tc>
      </w:tr>
      <w:tr w:rsidR="00165D7C" w:rsidRPr="00165D7C" w14:paraId="68307DDA" w14:textId="77777777" w:rsidTr="00165D7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5814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3.18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D140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8A3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11</w:t>
            </w:r>
          </w:p>
        </w:tc>
      </w:tr>
      <w:tr w:rsidR="00165D7C" w:rsidRPr="00165D7C" w14:paraId="6CB2E430" w14:textId="77777777" w:rsidTr="00165D7C">
        <w:trPr>
          <w:trHeight w:val="6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98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3.19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917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E4D0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733635DA" w14:textId="77777777" w:rsidTr="00165D7C">
        <w:trPr>
          <w:trHeight w:val="16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0378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3.20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A26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CF8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53FCC2EB" w14:textId="77777777" w:rsidTr="00165D7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E00A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3.21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8C37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Досыл документов по запросу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6B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7</w:t>
            </w:r>
          </w:p>
        </w:tc>
      </w:tr>
      <w:tr w:rsidR="00165D7C" w:rsidRPr="00165D7C" w14:paraId="5C545E20" w14:textId="77777777" w:rsidTr="00165D7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A0CB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3.22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430A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Другие вопросы в сфере связи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D8C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111</w:t>
            </w:r>
          </w:p>
        </w:tc>
      </w:tr>
      <w:tr w:rsidR="00165D7C" w:rsidRPr="00165D7C" w14:paraId="2B1AA436" w14:textId="77777777" w:rsidTr="00165D7C">
        <w:trPr>
          <w:trHeight w:val="30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D9ED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color w:val="auto"/>
                <w:szCs w:val="22"/>
              </w:rPr>
            </w:pPr>
            <w:r w:rsidRPr="00165D7C">
              <w:rPr>
                <w:rFonts w:cs="Calibri"/>
                <w:b/>
                <w:color w:val="auto"/>
                <w:szCs w:val="22"/>
              </w:rPr>
              <w:t>3.23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2CF0" w14:textId="77777777" w:rsidR="00165D7C" w:rsidRPr="00165D7C" w:rsidRDefault="00165D7C" w:rsidP="00165D7C">
            <w:pPr>
              <w:spacing w:after="0" w:line="240" w:lineRule="auto"/>
              <w:ind w:firstLineChars="200" w:firstLine="442"/>
              <w:rPr>
                <w:rFonts w:cs="Calibri"/>
                <w:b/>
                <w:color w:val="auto"/>
                <w:szCs w:val="22"/>
              </w:rPr>
            </w:pPr>
            <w:r w:rsidRPr="00165D7C">
              <w:rPr>
                <w:rFonts w:cs="Calibri"/>
                <w:b/>
                <w:color w:val="auto"/>
                <w:szCs w:val="22"/>
              </w:rPr>
              <w:t>СМИ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D35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color w:val="auto"/>
                <w:szCs w:val="22"/>
              </w:rPr>
            </w:pPr>
            <w:r w:rsidRPr="00165D7C">
              <w:rPr>
                <w:rFonts w:cs="Calibri"/>
                <w:b/>
                <w:color w:val="auto"/>
                <w:szCs w:val="22"/>
              </w:rPr>
              <w:t>12</w:t>
            </w:r>
          </w:p>
        </w:tc>
      </w:tr>
      <w:tr w:rsidR="00165D7C" w:rsidRPr="00165D7C" w14:paraId="6164A410" w14:textId="77777777" w:rsidTr="00165D7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69CF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3.24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FAE5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Вопросы организации деятельности редакций СМИ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515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6</w:t>
            </w:r>
          </w:p>
        </w:tc>
      </w:tr>
      <w:tr w:rsidR="00165D7C" w:rsidRPr="00165D7C" w14:paraId="6936DA3F" w14:textId="77777777" w:rsidTr="00165D7C">
        <w:trPr>
          <w:trHeight w:val="7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E70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3.25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FDD8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 xml:space="preserve">Вопросы по содержанию материалов, публикуемых в СМИ, в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т.ч</w:t>
            </w:r>
            <w:proofErr w:type="spellEnd"/>
            <w:r w:rsidRPr="00165D7C">
              <w:rPr>
                <w:rFonts w:cs="Calibri"/>
                <w:color w:val="auto"/>
                <w:szCs w:val="22"/>
              </w:rPr>
              <w:t>. телевизионных передач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27C0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</w:t>
            </w:r>
          </w:p>
        </w:tc>
      </w:tr>
      <w:tr w:rsidR="00165D7C" w:rsidRPr="00165D7C" w14:paraId="414808D6" w14:textId="77777777" w:rsidTr="00165D7C">
        <w:trPr>
          <w:trHeight w:val="72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997F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3.26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8B96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313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</w:t>
            </w:r>
          </w:p>
        </w:tc>
      </w:tr>
      <w:tr w:rsidR="00165D7C" w:rsidRPr="00165D7C" w14:paraId="072B575C" w14:textId="77777777" w:rsidTr="00165D7C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DA2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16C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Переслано, всего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143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104</w:t>
            </w:r>
          </w:p>
        </w:tc>
      </w:tr>
      <w:tr w:rsidR="00165D7C" w:rsidRPr="00165D7C" w14:paraId="0342F4DE" w14:textId="77777777" w:rsidTr="00165D7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06D1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szCs w:val="22"/>
              </w:rPr>
            </w:pPr>
            <w:r w:rsidRPr="00165D7C">
              <w:rPr>
                <w:rFonts w:cs="Calibri"/>
                <w:szCs w:val="22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41B6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szCs w:val="22"/>
              </w:rPr>
            </w:pPr>
            <w:r w:rsidRPr="00165D7C">
              <w:rPr>
                <w:rFonts w:cs="Calibri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CF63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szCs w:val="22"/>
              </w:rPr>
            </w:pPr>
            <w:r w:rsidRPr="00165D7C">
              <w:rPr>
                <w:rFonts w:cs="Calibri"/>
                <w:szCs w:val="22"/>
              </w:rPr>
              <w:t> </w:t>
            </w:r>
          </w:p>
        </w:tc>
      </w:tr>
      <w:tr w:rsidR="00165D7C" w:rsidRPr="00165D7C" w14:paraId="04CD931B" w14:textId="77777777" w:rsidTr="00165D7C">
        <w:trPr>
          <w:trHeight w:val="7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B57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644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317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782DC988" w14:textId="77777777" w:rsidTr="00165D7C">
        <w:trPr>
          <w:trHeight w:val="8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2E9A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A1D7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Аппарат Государственной Думы Российской Федерации, Управление по работе с обращениями граждан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6B0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0F81A6A5" w14:textId="77777777" w:rsidTr="00165D7C">
        <w:trPr>
          <w:trHeight w:val="38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514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055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Банк России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2643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10</w:t>
            </w:r>
          </w:p>
        </w:tc>
      </w:tr>
      <w:tr w:rsidR="00165D7C" w:rsidRPr="00165D7C" w14:paraId="27E8994D" w14:textId="77777777" w:rsidTr="00165D7C">
        <w:trPr>
          <w:trHeight w:val="7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B44C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B5D4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 xml:space="preserve">Депутат законодательного собрания Ульяновской области Хакимов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Рамиль</w:t>
            </w:r>
            <w:proofErr w:type="spellEnd"/>
            <w:r w:rsidRPr="00165D7C">
              <w:rPr>
                <w:rFonts w:cs="Calibri"/>
                <w:color w:val="auto"/>
                <w:szCs w:val="22"/>
              </w:rPr>
              <w:t xml:space="preserve">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Шавкятович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6758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480D49CD" w14:textId="77777777" w:rsidTr="00165D7C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DC0B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46E5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proofErr w:type="spellStart"/>
            <w:r w:rsidRPr="00165D7C">
              <w:rPr>
                <w:rFonts w:cs="Calibri"/>
                <w:color w:val="auto"/>
                <w:szCs w:val="22"/>
              </w:rPr>
              <w:t>Димитровградский</w:t>
            </w:r>
            <w:proofErr w:type="spellEnd"/>
            <w:r w:rsidRPr="00165D7C">
              <w:rPr>
                <w:rFonts w:cs="Calibri"/>
                <w:color w:val="auto"/>
                <w:szCs w:val="22"/>
              </w:rPr>
              <w:t xml:space="preserve"> межрайонный следственный отдел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A22C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</w:t>
            </w:r>
          </w:p>
        </w:tc>
      </w:tr>
      <w:tr w:rsidR="00165D7C" w:rsidRPr="00165D7C" w14:paraId="459A63FF" w14:textId="77777777" w:rsidTr="00165D7C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2D1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B17E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Избирательная комиссия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1940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4DF03F95" w14:textId="77777777" w:rsidTr="00165D7C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0CDF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9BAF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МО МВД России "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Димитровградский</w:t>
            </w:r>
            <w:proofErr w:type="spellEnd"/>
            <w:r w:rsidRPr="00165D7C">
              <w:rPr>
                <w:rFonts w:cs="Calibri"/>
                <w:color w:val="auto"/>
                <w:szCs w:val="22"/>
              </w:rPr>
              <w:t>"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45CB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2F3F12E1" w14:textId="77777777" w:rsidTr="00165D7C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11DF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lastRenderedPageBreak/>
              <w:t>4.8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A37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EE4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</w:t>
            </w:r>
          </w:p>
        </w:tc>
      </w:tr>
      <w:tr w:rsidR="00165D7C" w:rsidRPr="00165D7C" w14:paraId="47FE34E7" w14:textId="77777777" w:rsidTr="00165D7C">
        <w:trPr>
          <w:trHeight w:val="6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099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D79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Министерство юстиции Российской Федерации (Минюст России) (МЭДО)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325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497AB63E" w14:textId="77777777" w:rsidTr="00165D7C">
        <w:trPr>
          <w:trHeight w:val="7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55D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4.10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DD5E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Областное государственное казённое учреждение «Дом прав человека в Ульяновской области»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24E8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2318784E" w14:textId="77777777" w:rsidTr="00165D7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39D3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4.11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0A33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Прокуратура Заволжского района г. Ульяновска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295C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</w:t>
            </w:r>
          </w:p>
        </w:tc>
      </w:tr>
      <w:tr w:rsidR="00165D7C" w:rsidRPr="00165D7C" w14:paraId="143B50CE" w14:textId="77777777" w:rsidTr="00165D7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FF8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4.12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E5C5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 xml:space="preserve">Прокуратура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Засвияжского</w:t>
            </w:r>
            <w:proofErr w:type="spellEnd"/>
            <w:r w:rsidRPr="00165D7C">
              <w:rPr>
                <w:rFonts w:cs="Calibri"/>
                <w:color w:val="auto"/>
                <w:szCs w:val="22"/>
              </w:rPr>
              <w:t xml:space="preserve"> района г. Ульяновска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81B8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6A70CB9F" w14:textId="77777777" w:rsidTr="00165D7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A3F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4.13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E5E3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Прокуратура Ленинского района г. Ульяновска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2748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</w:t>
            </w:r>
          </w:p>
        </w:tc>
      </w:tr>
      <w:tr w:rsidR="00165D7C" w:rsidRPr="00165D7C" w14:paraId="06D00A48" w14:textId="77777777" w:rsidTr="00165D7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842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4.14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902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 xml:space="preserve">Прокуратура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Мелекесского</w:t>
            </w:r>
            <w:proofErr w:type="spellEnd"/>
            <w:r w:rsidRPr="00165D7C">
              <w:rPr>
                <w:rFonts w:cs="Calibri"/>
                <w:color w:val="auto"/>
                <w:szCs w:val="22"/>
              </w:rPr>
              <w:t xml:space="preserve"> района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57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</w:t>
            </w:r>
          </w:p>
        </w:tc>
      </w:tr>
      <w:tr w:rsidR="00165D7C" w:rsidRPr="00165D7C" w14:paraId="1CF6B5E5" w14:textId="77777777" w:rsidTr="00165D7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184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4.15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A832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Прокуратура Новоспасского района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73CA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24E8913C" w14:textId="77777777" w:rsidTr="00165D7C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DDCB" w14:textId="34667CD4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4.16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9926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Прокуратура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2FED" w14:textId="4B9B03A6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8</w:t>
            </w:r>
          </w:p>
        </w:tc>
      </w:tr>
      <w:tr w:rsidR="00165D7C" w:rsidRPr="00165D7C" w14:paraId="1B5B2E3A" w14:textId="77777777" w:rsidTr="00165D7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67DE" w14:textId="542EE305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4.17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9241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 xml:space="preserve">Прокуратура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Чердаклинского</w:t>
            </w:r>
            <w:proofErr w:type="spellEnd"/>
            <w:r w:rsidRPr="00165D7C">
              <w:rPr>
                <w:rFonts w:cs="Calibri"/>
                <w:color w:val="auto"/>
                <w:szCs w:val="22"/>
              </w:rPr>
              <w:t xml:space="preserve"> района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A2F3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52AAD786" w14:textId="77777777" w:rsidTr="00165D7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3AC5" w14:textId="5AEBA38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4.18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6EC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Прокуратура г. Димитровграда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9DC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143503D4" w14:textId="77777777" w:rsidTr="00165D7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0FA9" w14:textId="41A0F2A6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4.19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BA62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 xml:space="preserve">Прокуратура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г</w:t>
            </w:r>
            <w:proofErr w:type="gramStart"/>
            <w:r w:rsidRPr="00165D7C">
              <w:rPr>
                <w:rFonts w:cs="Calibri"/>
                <w:color w:val="auto"/>
                <w:szCs w:val="22"/>
              </w:rPr>
              <w:t>.Д</w:t>
            </w:r>
            <w:proofErr w:type="gramEnd"/>
            <w:r w:rsidRPr="00165D7C">
              <w:rPr>
                <w:rFonts w:cs="Calibri"/>
                <w:color w:val="auto"/>
                <w:szCs w:val="22"/>
              </w:rPr>
              <w:t>имитровграда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225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</w:t>
            </w:r>
          </w:p>
        </w:tc>
      </w:tr>
      <w:tr w:rsidR="00165D7C" w:rsidRPr="00165D7C" w14:paraId="399D6403" w14:textId="77777777" w:rsidTr="00165D7C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9389" w14:textId="5689B0BB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4.20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DF76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 xml:space="preserve">Прокуратура железнодорожного района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г</w:t>
            </w:r>
            <w:proofErr w:type="gramStart"/>
            <w:r w:rsidRPr="00165D7C">
              <w:rPr>
                <w:rFonts w:cs="Calibri"/>
                <w:color w:val="auto"/>
                <w:szCs w:val="22"/>
              </w:rPr>
              <w:t>.У</w:t>
            </w:r>
            <w:proofErr w:type="gramEnd"/>
            <w:r w:rsidRPr="00165D7C">
              <w:rPr>
                <w:rFonts w:cs="Calibri"/>
                <w:color w:val="auto"/>
                <w:szCs w:val="22"/>
              </w:rPr>
              <w:t>льяновска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92E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5</w:t>
            </w:r>
          </w:p>
        </w:tc>
      </w:tr>
      <w:tr w:rsidR="00165D7C" w:rsidRPr="00165D7C" w14:paraId="0AF24EAB" w14:textId="77777777" w:rsidTr="00165D7C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947D" w14:textId="7B4DDB62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4.21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7199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F3E3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6BE3D943" w14:textId="77777777" w:rsidTr="00165D7C">
        <w:trPr>
          <w:trHeight w:val="51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ABB3" w14:textId="74E63C8E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4.22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A0A2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Следственный комитет Российской Федерации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FF1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4B91A1B2" w14:textId="77777777" w:rsidTr="00165D7C">
        <w:trPr>
          <w:trHeight w:val="69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E1F1" w14:textId="3FADFA76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4.23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A51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Служба Обеспечения Деятельности Финансового Уполномоченного (АНО «СОДФУ»)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C61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</w:t>
            </w:r>
          </w:p>
        </w:tc>
      </w:tr>
      <w:tr w:rsidR="00165D7C" w:rsidRPr="00165D7C" w14:paraId="224F16B5" w14:textId="77777777" w:rsidTr="00165D7C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F844" w14:textId="106E69D8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4.24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10EF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 xml:space="preserve">Территориальный отдел Управления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Роспотребнадзора</w:t>
            </w:r>
            <w:proofErr w:type="spellEnd"/>
            <w:r w:rsidRPr="00165D7C">
              <w:rPr>
                <w:rFonts w:cs="Calibri"/>
                <w:color w:val="auto"/>
                <w:szCs w:val="22"/>
              </w:rPr>
              <w:t xml:space="preserve"> по Ульяновской области в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г</w:t>
            </w:r>
            <w:proofErr w:type="gramStart"/>
            <w:r w:rsidRPr="00165D7C">
              <w:rPr>
                <w:rFonts w:cs="Calibri"/>
                <w:color w:val="auto"/>
                <w:szCs w:val="22"/>
              </w:rPr>
              <w:t>.Д</w:t>
            </w:r>
            <w:proofErr w:type="gramEnd"/>
            <w:r w:rsidRPr="00165D7C">
              <w:rPr>
                <w:rFonts w:cs="Calibri"/>
                <w:color w:val="auto"/>
                <w:szCs w:val="22"/>
              </w:rPr>
              <w:t>имитровграде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E90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</w:t>
            </w:r>
          </w:p>
        </w:tc>
      </w:tr>
      <w:tr w:rsidR="00165D7C" w:rsidRPr="00165D7C" w14:paraId="146EF386" w14:textId="77777777" w:rsidTr="00165D7C">
        <w:trPr>
          <w:trHeight w:val="69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E0AA" w14:textId="76DF494D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4.25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BB77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УПРАВЛЕНИЕ ФЕДЕРАЛЬНОЙ СЛУЖБЫ СУДЕБНЫХ ПРИСТАВОВ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98AD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</w:t>
            </w:r>
          </w:p>
        </w:tc>
      </w:tr>
      <w:tr w:rsidR="00165D7C" w:rsidRPr="00165D7C" w14:paraId="49CDB268" w14:textId="77777777" w:rsidTr="00165D7C">
        <w:trPr>
          <w:trHeight w:val="8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2AE0" w14:textId="6F0BF3E6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4.26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D35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06D4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</w:t>
            </w:r>
          </w:p>
        </w:tc>
      </w:tr>
      <w:tr w:rsidR="00165D7C" w:rsidRPr="00165D7C" w14:paraId="1BDBB13D" w14:textId="77777777" w:rsidTr="00165D7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0CE1" w14:textId="3898B22B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4.27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06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Управление Роскомнадзора по Самарской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BC4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225B8386" w14:textId="77777777" w:rsidTr="00165D7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2DC7" w14:textId="54F7FFF3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4.28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031C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E83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</w:t>
            </w:r>
          </w:p>
        </w:tc>
      </w:tr>
      <w:tr w:rsidR="00165D7C" w:rsidRPr="00165D7C" w14:paraId="6DC0E465" w14:textId="77777777" w:rsidTr="00165D7C">
        <w:trPr>
          <w:trHeight w:val="57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6FCB" w14:textId="4922EF6F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4.29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767F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 xml:space="preserve">Управление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Роспотребнадзора</w:t>
            </w:r>
            <w:proofErr w:type="spellEnd"/>
            <w:r w:rsidRPr="00165D7C">
              <w:rPr>
                <w:rFonts w:cs="Calibri"/>
                <w:color w:val="auto"/>
                <w:szCs w:val="22"/>
              </w:rPr>
              <w:t xml:space="preserve">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9F0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27</w:t>
            </w:r>
          </w:p>
        </w:tc>
      </w:tr>
      <w:tr w:rsidR="00165D7C" w:rsidRPr="00165D7C" w14:paraId="1058B283" w14:textId="77777777" w:rsidTr="00165D7C">
        <w:trPr>
          <w:trHeight w:val="6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DA46" w14:textId="5C484D3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lastRenderedPageBreak/>
              <w:t>4.30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257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Управление Федеральной налоговой службы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5551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65E3D0B8" w14:textId="77777777" w:rsidTr="00165D7C">
        <w:trPr>
          <w:trHeight w:val="54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F3E7" w14:textId="5CC7134A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4.31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B41E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 xml:space="preserve">ФСБ </w:t>
            </w:r>
            <w:proofErr w:type="gramStart"/>
            <w:r w:rsidRPr="00165D7C">
              <w:rPr>
                <w:rFonts w:cs="Calibri"/>
                <w:color w:val="auto"/>
                <w:szCs w:val="22"/>
              </w:rPr>
              <w:t>России-Управление</w:t>
            </w:r>
            <w:proofErr w:type="gramEnd"/>
            <w:r w:rsidRPr="00165D7C">
              <w:rPr>
                <w:rFonts w:cs="Calibri"/>
                <w:color w:val="auto"/>
                <w:szCs w:val="22"/>
              </w:rPr>
              <w:t xml:space="preserve"> по Ульяновской области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BC83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2281C334" w14:textId="77777777" w:rsidTr="00165D7C">
        <w:trPr>
          <w:trHeight w:val="11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08AB" w14:textId="5C3BF5B1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4.32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828D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 xml:space="preserve">Центр защиты прав потребителей в г. Нижний Новгород Службы по защите прав потребителей и обеспечению доступности </w:t>
            </w:r>
            <w:proofErr w:type="spellStart"/>
            <w:r w:rsidRPr="00165D7C">
              <w:rPr>
                <w:rFonts w:cs="Calibri"/>
                <w:color w:val="auto"/>
                <w:szCs w:val="22"/>
              </w:rPr>
              <w:t>финансвоых</w:t>
            </w:r>
            <w:proofErr w:type="spellEnd"/>
            <w:r w:rsidRPr="00165D7C">
              <w:rPr>
                <w:rFonts w:cs="Calibri"/>
                <w:color w:val="auto"/>
                <w:szCs w:val="22"/>
              </w:rPr>
              <w:t xml:space="preserve"> услуг Банка России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3E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02A98246" w14:textId="77777777" w:rsidTr="00165D7C">
        <w:trPr>
          <w:trHeight w:val="9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7163" w14:textId="034D722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4.33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D873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Центральный Банк РФ Управление службы по защите прав потребителей финансовых услуг ф Центральном федеральном округе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ACCA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4A1A49A7" w14:textId="77777777" w:rsidTr="00165D7C">
        <w:trPr>
          <w:trHeight w:val="48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7672" w14:textId="4D20F664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4.34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C40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Центральный аппарат Роскомнадзора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F3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30</w:t>
            </w:r>
          </w:p>
        </w:tc>
      </w:tr>
      <w:tr w:rsidR="00165D7C" w:rsidRPr="00165D7C" w14:paraId="354CACBE" w14:textId="77777777" w:rsidTr="00165D7C">
        <w:trPr>
          <w:trHeight w:val="9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795C" w14:textId="04994B54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4.35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BBA1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Центральный банк РФ Управление Службы по защите прав потребителей и обеспечению доступности финансовых услуг в ЮФО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70B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02AC8302" w14:textId="77777777" w:rsidTr="00165D7C">
        <w:trPr>
          <w:trHeight w:val="10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D6A7" w14:textId="6F278A25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4.36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B881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Центральный банк Российской Федерации (Банк России) Служба по защите прав потребителей и обеспечению доступности финансовых услуг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260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2</w:t>
            </w:r>
          </w:p>
        </w:tc>
      </w:tr>
      <w:tr w:rsidR="00165D7C" w:rsidRPr="00165D7C" w14:paraId="2C8F10D6" w14:textId="77777777" w:rsidTr="00165D7C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9A80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F1E1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Количество исполненных обращений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F2E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1104</w:t>
            </w:r>
          </w:p>
        </w:tc>
      </w:tr>
      <w:tr w:rsidR="00165D7C" w:rsidRPr="00165D7C" w14:paraId="046B9592" w14:textId="77777777" w:rsidTr="00165D7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ACD3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szCs w:val="22"/>
              </w:rPr>
            </w:pPr>
            <w:r w:rsidRPr="00165D7C">
              <w:rPr>
                <w:rFonts w:cs="Calibri"/>
                <w:szCs w:val="22"/>
              </w:rPr>
              <w:t> 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CE48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szCs w:val="22"/>
              </w:rPr>
            </w:pPr>
            <w:r w:rsidRPr="00165D7C">
              <w:rPr>
                <w:rFonts w:cs="Calibri"/>
                <w:szCs w:val="22"/>
              </w:rPr>
              <w:t>из них: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966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szCs w:val="22"/>
              </w:rPr>
            </w:pPr>
            <w:r w:rsidRPr="00165D7C">
              <w:rPr>
                <w:rFonts w:cs="Calibri"/>
                <w:szCs w:val="22"/>
              </w:rPr>
              <w:t> </w:t>
            </w:r>
          </w:p>
        </w:tc>
      </w:tr>
      <w:tr w:rsidR="00165D7C" w:rsidRPr="00165D7C" w14:paraId="2487C9FB" w14:textId="77777777" w:rsidTr="00165D7C">
        <w:trPr>
          <w:trHeight w:val="3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AABA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5.1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D40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Поддержан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F542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12</w:t>
            </w:r>
          </w:p>
        </w:tc>
      </w:tr>
      <w:tr w:rsidR="00165D7C" w:rsidRPr="00165D7C" w14:paraId="472A884F" w14:textId="77777777" w:rsidTr="00165D7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7655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5.2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4DAE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Не поддержан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EBE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47</w:t>
            </w:r>
          </w:p>
        </w:tc>
      </w:tr>
      <w:tr w:rsidR="00165D7C" w:rsidRPr="00165D7C" w14:paraId="4424DDBE" w14:textId="77777777" w:rsidTr="00165D7C">
        <w:trPr>
          <w:trHeight w:val="33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098D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5.3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1A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Разъяснено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F918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571</w:t>
            </w:r>
          </w:p>
        </w:tc>
      </w:tr>
      <w:tr w:rsidR="00165D7C" w:rsidRPr="00165D7C" w14:paraId="58B1AE1B" w14:textId="77777777" w:rsidTr="00165D7C">
        <w:trPr>
          <w:trHeight w:val="44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9B90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5.4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BF7A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Переслано по принадлежности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6ED4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463</w:t>
            </w:r>
          </w:p>
        </w:tc>
      </w:tr>
      <w:tr w:rsidR="00165D7C" w:rsidRPr="00165D7C" w14:paraId="46CE75D8" w14:textId="77777777" w:rsidTr="00165D7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1BA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5.5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80FB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Направлено в ТО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D036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4</w:t>
            </w:r>
          </w:p>
        </w:tc>
      </w:tr>
      <w:tr w:rsidR="00165D7C" w:rsidRPr="00165D7C" w14:paraId="62C56BD6" w14:textId="77777777" w:rsidTr="00165D7C">
        <w:trPr>
          <w:trHeight w:val="360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B38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5.6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75AE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Направлено в ЦА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9B9B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6</w:t>
            </w:r>
          </w:p>
        </w:tc>
      </w:tr>
      <w:tr w:rsidR="00165D7C" w:rsidRPr="00165D7C" w14:paraId="37002187" w14:textId="77777777" w:rsidTr="00165D7C">
        <w:trPr>
          <w:trHeight w:val="459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EB7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5.7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6F07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Обращение отозвано гражданином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32DC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 w:rsidRPr="00165D7C">
              <w:rPr>
                <w:rFonts w:cs="Calibri"/>
                <w:color w:val="auto"/>
                <w:szCs w:val="22"/>
              </w:rPr>
              <w:t>1</w:t>
            </w:r>
          </w:p>
        </w:tc>
      </w:tr>
      <w:tr w:rsidR="00165D7C" w:rsidRPr="00165D7C" w14:paraId="3770A013" w14:textId="77777777" w:rsidTr="00165D7C">
        <w:trPr>
          <w:trHeight w:val="50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F869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6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8BF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Количество обращений на рассмотрении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E7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78</w:t>
            </w:r>
          </w:p>
        </w:tc>
      </w:tr>
      <w:tr w:rsidR="00165D7C" w:rsidRPr="00165D7C" w14:paraId="673978D4" w14:textId="77777777" w:rsidTr="00165D7C">
        <w:trPr>
          <w:trHeight w:val="56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CBE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7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9F0A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32F3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0</w:t>
            </w:r>
          </w:p>
        </w:tc>
      </w:tr>
      <w:tr w:rsidR="00165D7C" w:rsidRPr="00165D7C" w14:paraId="581D94F5" w14:textId="77777777" w:rsidTr="00165D7C">
        <w:trPr>
          <w:trHeight w:val="3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5414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8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4ECC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Повторно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9F2F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0</w:t>
            </w:r>
          </w:p>
        </w:tc>
      </w:tr>
      <w:tr w:rsidR="00165D7C" w:rsidRPr="00165D7C" w14:paraId="5464C962" w14:textId="77777777" w:rsidTr="00165D7C">
        <w:trPr>
          <w:trHeight w:val="621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4E67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9</w:t>
            </w:r>
          </w:p>
        </w:tc>
        <w:tc>
          <w:tcPr>
            <w:tcW w:w="3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7F43" w14:textId="77777777" w:rsidR="00165D7C" w:rsidRPr="00165D7C" w:rsidRDefault="00165D7C" w:rsidP="00165D7C">
            <w:pPr>
              <w:spacing w:after="0" w:line="240" w:lineRule="auto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Количество обращений, перенаправленных с нарушением срока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0FDF" w14:textId="77777777" w:rsidR="00165D7C" w:rsidRPr="00165D7C" w:rsidRDefault="00165D7C" w:rsidP="00165D7C">
            <w:pPr>
              <w:spacing w:after="0" w:line="240" w:lineRule="auto"/>
              <w:jc w:val="center"/>
              <w:rPr>
                <w:rFonts w:cs="Calibri"/>
                <w:b/>
                <w:bCs/>
                <w:color w:val="auto"/>
                <w:szCs w:val="22"/>
              </w:rPr>
            </w:pPr>
            <w:r w:rsidRPr="00165D7C">
              <w:rPr>
                <w:rFonts w:cs="Calibri"/>
                <w:b/>
                <w:bCs/>
                <w:color w:val="auto"/>
                <w:szCs w:val="22"/>
              </w:rPr>
              <w:t>0</w:t>
            </w:r>
          </w:p>
        </w:tc>
      </w:tr>
    </w:tbl>
    <w:p w14:paraId="1A8A65D6" w14:textId="77777777" w:rsidR="00165D7C" w:rsidRDefault="00165D7C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7A688612" w14:textId="77777777" w:rsidR="009D537E" w:rsidRDefault="009D537E" w:rsidP="00A638E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A7E16D2" w14:textId="77777777" w:rsidR="00A638E1" w:rsidRDefault="00A638E1" w:rsidP="00A63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C9CF1BF" w14:textId="77777777" w:rsidR="009D537E" w:rsidRDefault="009D537E" w:rsidP="00A638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0000000" w14:textId="77777777" w:rsidR="00B05419" w:rsidRPr="00ED7E0A" w:rsidRDefault="00B05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5419" w:rsidRPr="00ED7E0A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1304C5"/>
    <w:rsid w:val="00165D7C"/>
    <w:rsid w:val="002C5124"/>
    <w:rsid w:val="005A40DA"/>
    <w:rsid w:val="006D7CE0"/>
    <w:rsid w:val="00816CA8"/>
    <w:rsid w:val="008F3940"/>
    <w:rsid w:val="009D537E"/>
    <w:rsid w:val="00A638E1"/>
    <w:rsid w:val="00B05419"/>
    <w:rsid w:val="00B6250F"/>
    <w:rsid w:val="00C17F72"/>
    <w:rsid w:val="00C578D3"/>
    <w:rsid w:val="00ED7E0A"/>
    <w:rsid w:val="00F52A62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2023-07-03T10:37:00Z</cp:lastPrinted>
  <dcterms:created xsi:type="dcterms:W3CDTF">2021-04-14T06:28:00Z</dcterms:created>
  <dcterms:modified xsi:type="dcterms:W3CDTF">2023-10-03T04:29:00Z</dcterms:modified>
</cp:coreProperties>
</file>