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>адзора 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B1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00964">
        <w:rPr>
          <w:rFonts w:ascii="Times New Roman" w:hAnsi="Times New Roman" w:cs="Times New Roman"/>
          <w:b/>
          <w:sz w:val="28"/>
          <w:szCs w:val="28"/>
        </w:rPr>
        <w:t>8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551"/>
      </w:tblGrid>
      <w:tr w:rsidR="00B45DE5" w:rsidRPr="00B45DE5" w:rsidTr="00BB316A">
        <w:trPr>
          <w:trHeight w:val="1179"/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55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925F8">
        <w:trPr>
          <w:trHeight w:val="773"/>
          <w:jc w:val="center"/>
        </w:trPr>
        <w:tc>
          <w:tcPr>
            <w:tcW w:w="10244" w:type="dxa"/>
            <w:gridSpan w:val="4"/>
            <w:vAlign w:val="center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B316A" w:rsidRDefault="00B45DE5" w:rsidP="0088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8085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085E" w:rsidRPr="00B45DE5" w:rsidTr="00BB316A">
        <w:trPr>
          <w:trHeight w:val="2760"/>
          <w:jc w:val="center"/>
        </w:trPr>
        <w:tc>
          <w:tcPr>
            <w:tcW w:w="2817" w:type="dxa"/>
          </w:tcPr>
          <w:p w:rsidR="0088085E" w:rsidRPr="00B45DE5" w:rsidRDefault="0088085E" w:rsidP="002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ст.20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8085E" w:rsidRPr="00B45DE5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88085E" w:rsidRPr="00C925F8" w:rsidRDefault="0088085E" w:rsidP="002B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551" w:type="dxa"/>
            <w:vMerge w:val="restart"/>
          </w:tcPr>
          <w:p w:rsidR="0088085E" w:rsidRPr="00B45DE5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88085E" w:rsidRPr="00B45DE5" w:rsidTr="00BB316A">
        <w:trPr>
          <w:trHeight w:val="2760"/>
          <w:jc w:val="center"/>
        </w:trPr>
        <w:tc>
          <w:tcPr>
            <w:tcW w:w="2817" w:type="dxa"/>
          </w:tcPr>
          <w:p w:rsidR="0088085E" w:rsidRDefault="0088085E" w:rsidP="00A0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ст.27 </w:t>
            </w:r>
            <w:r w:rsidR="00420F92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88085E" w:rsidRDefault="0088085E" w:rsidP="0088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551" w:type="dxa"/>
            <w:vMerge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5E" w:rsidRPr="00B45DE5" w:rsidTr="00BB316A">
        <w:trPr>
          <w:trHeight w:val="2760"/>
          <w:jc w:val="center"/>
        </w:trPr>
        <w:tc>
          <w:tcPr>
            <w:tcW w:w="2817" w:type="dxa"/>
          </w:tcPr>
          <w:p w:rsidR="0088085E" w:rsidRDefault="0088085E" w:rsidP="0088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ст.15 </w:t>
            </w:r>
            <w:r w:rsidR="00420F92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88085E" w:rsidRDefault="0088085E" w:rsidP="002B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2551" w:type="dxa"/>
            <w:vMerge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BB316A">
        <w:trPr>
          <w:jc w:val="center"/>
        </w:trPr>
        <w:tc>
          <w:tcPr>
            <w:tcW w:w="10244" w:type="dxa"/>
            <w:gridSpan w:val="4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B316A" w:rsidRDefault="00B45DE5" w:rsidP="0070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00964"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D" w:rsidRPr="00B45DE5" w:rsidTr="00BB316A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016B17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261" w:type="dxa"/>
          </w:tcPr>
          <w:p w:rsidR="00F543ED" w:rsidRDefault="00016B17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  <w:tc>
          <w:tcPr>
            <w:tcW w:w="2551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нарушений, с целью недопущения данных нарушений.</w:t>
            </w:r>
          </w:p>
        </w:tc>
      </w:tr>
      <w:tr w:rsidR="009F05BF" w:rsidRPr="00B45DE5" w:rsidTr="00BB316A">
        <w:trPr>
          <w:jc w:val="center"/>
        </w:trPr>
        <w:tc>
          <w:tcPr>
            <w:tcW w:w="10244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B316A" w:rsidRDefault="009F05BF" w:rsidP="00770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709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09FE" w:rsidRPr="00B45DE5" w:rsidTr="00BB316A">
        <w:trPr>
          <w:jc w:val="center"/>
        </w:trPr>
        <w:tc>
          <w:tcPr>
            <w:tcW w:w="2817" w:type="dxa"/>
          </w:tcPr>
          <w:p w:rsidR="007709FE" w:rsidRPr="00BA70BA" w:rsidRDefault="007709FE" w:rsidP="000310F6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  <w:p w:rsidR="007709FE" w:rsidRDefault="007709FE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FE" w:rsidRDefault="007709FE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709FE" w:rsidRDefault="007709FE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709FE" w:rsidRDefault="007709FE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2551" w:type="dxa"/>
            <w:vMerge w:val="restart"/>
          </w:tcPr>
          <w:p w:rsidR="007709FE" w:rsidRDefault="004B06A6" w:rsidP="000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bookmarkStart w:id="0" w:name="_GoBack"/>
            <w:bookmarkEnd w:id="0"/>
            <w:r w:rsidR="007709FE" w:rsidRPr="00B33A4E">
              <w:rPr>
                <w:rFonts w:ascii="Times New Roman" w:eastAsia="Calibri" w:hAnsi="Times New Roman" w:cs="Times New Roman"/>
              </w:rPr>
              <w:t xml:space="preserve">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</w:t>
            </w:r>
            <w:r w:rsidR="007709FE">
              <w:rPr>
                <w:rFonts w:ascii="Times New Roman" w:eastAsia="Calibri" w:hAnsi="Times New Roman" w:cs="Times New Roman"/>
              </w:rPr>
              <w:t>проводились</w:t>
            </w:r>
            <w:r w:rsidR="007709FE" w:rsidRPr="00B33A4E">
              <w:rPr>
                <w:rFonts w:ascii="Times New Roman" w:eastAsia="Calibri" w:hAnsi="Times New Roman" w:cs="Times New Roman"/>
              </w:rPr>
              <w:t xml:space="preserve"> рабочие встречи</w:t>
            </w:r>
            <w:r w:rsidR="007709FE">
              <w:rPr>
                <w:rFonts w:ascii="Times New Roman" w:eastAsia="Calibri" w:hAnsi="Times New Roman" w:cs="Times New Roman"/>
              </w:rPr>
              <w:t>, консультирование по телефону.</w:t>
            </w:r>
          </w:p>
        </w:tc>
      </w:tr>
      <w:tr w:rsidR="007709FE" w:rsidRPr="00B45DE5" w:rsidTr="00BB316A">
        <w:trPr>
          <w:jc w:val="center"/>
        </w:trPr>
        <w:tc>
          <w:tcPr>
            <w:tcW w:w="2817" w:type="dxa"/>
          </w:tcPr>
          <w:p w:rsidR="007709FE" w:rsidRPr="00B82E6C" w:rsidRDefault="007709FE" w:rsidP="000310F6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E6C">
              <w:rPr>
                <w:rFonts w:ascii="Times New Roman" w:eastAsia="Calibri" w:hAnsi="Times New Roman" w:cs="Times New Roman"/>
                <w:sz w:val="24"/>
                <w:szCs w:val="24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 обработке персональных данных</w:t>
            </w:r>
          </w:p>
        </w:tc>
        <w:tc>
          <w:tcPr>
            <w:tcW w:w="1615" w:type="dxa"/>
          </w:tcPr>
          <w:p w:rsidR="007709FE" w:rsidRDefault="007709FE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709FE" w:rsidRDefault="007709FE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2551" w:type="dxa"/>
            <w:vMerge/>
          </w:tcPr>
          <w:p w:rsidR="007709FE" w:rsidRPr="00B33A4E" w:rsidRDefault="007709FE" w:rsidP="000310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B316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1A2DD4"/>
    <w:rsid w:val="0022668C"/>
    <w:rsid w:val="002435C2"/>
    <w:rsid w:val="00273C81"/>
    <w:rsid w:val="002B2F95"/>
    <w:rsid w:val="00420F92"/>
    <w:rsid w:val="0044434B"/>
    <w:rsid w:val="004B06A6"/>
    <w:rsid w:val="00515AF5"/>
    <w:rsid w:val="0069563D"/>
    <w:rsid w:val="00700964"/>
    <w:rsid w:val="007709FE"/>
    <w:rsid w:val="007E1BC5"/>
    <w:rsid w:val="00806553"/>
    <w:rsid w:val="0088085E"/>
    <w:rsid w:val="009B4836"/>
    <w:rsid w:val="009B5B11"/>
    <w:rsid w:val="009F05BF"/>
    <w:rsid w:val="00A01C0F"/>
    <w:rsid w:val="00B45DE5"/>
    <w:rsid w:val="00B56D38"/>
    <w:rsid w:val="00BB316A"/>
    <w:rsid w:val="00BB76BB"/>
    <w:rsid w:val="00BE7FF4"/>
    <w:rsid w:val="00C711FB"/>
    <w:rsid w:val="00C925F8"/>
    <w:rsid w:val="00CF13F4"/>
    <w:rsid w:val="00DD12C6"/>
    <w:rsid w:val="00DD266B"/>
    <w:rsid w:val="00ED65C2"/>
    <w:rsid w:val="00F3571E"/>
    <w:rsid w:val="00F3704E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Багненко Игорь Валерьевич</cp:lastModifiedBy>
  <cp:revision>13</cp:revision>
  <cp:lastPrinted>2017-04-03T04:13:00Z</cp:lastPrinted>
  <dcterms:created xsi:type="dcterms:W3CDTF">2019-07-31T08:51:00Z</dcterms:created>
  <dcterms:modified xsi:type="dcterms:W3CDTF">2020-02-18T07:30:00Z</dcterms:modified>
</cp:coreProperties>
</file>